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68" w:rsidRDefault="00251768" w:rsidP="00251768">
      <w:pPr>
        <w:jc w:val="center"/>
        <w:rPr>
          <w:rFonts w:ascii="Arial" w:hAnsi="Arial" w:cs="Arial"/>
          <w:b/>
          <w:sz w:val="36"/>
          <w:szCs w:val="36"/>
        </w:rPr>
      </w:pPr>
      <w:r w:rsidRPr="0077797C">
        <w:rPr>
          <w:rFonts w:ascii="Arial" w:hAnsi="Arial" w:cs="Arial"/>
          <w:b/>
          <w:sz w:val="36"/>
          <w:szCs w:val="36"/>
        </w:rPr>
        <w:t>O</w:t>
      </w:r>
      <w:r w:rsidR="00343E90">
        <w:rPr>
          <w:rFonts w:ascii="Arial" w:hAnsi="Arial" w:cs="Arial"/>
          <w:b/>
          <w:sz w:val="36"/>
          <w:szCs w:val="36"/>
        </w:rPr>
        <w:t>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planu zagospodarowania przestrzennego dla obszaru położonego w</w:t>
      </w:r>
      <w:r w:rsidR="003A3170">
        <w:rPr>
          <w:rFonts w:ascii="Arial" w:hAnsi="Arial" w:cs="Arial"/>
          <w:b/>
        </w:rPr>
        <w:t xml:space="preserve"> miejscowości </w:t>
      </w:r>
      <w:r w:rsidR="001E47D8">
        <w:rPr>
          <w:rFonts w:ascii="Arial" w:hAnsi="Arial" w:cs="Arial"/>
          <w:b/>
        </w:rPr>
        <w:t>Rembów,</w:t>
      </w:r>
      <w:r w:rsidR="00F52D89">
        <w:rPr>
          <w:rFonts w:ascii="Arial" w:hAnsi="Arial" w:cs="Arial"/>
          <w:b/>
        </w:rPr>
        <w:t xml:space="preserve"> </w:t>
      </w:r>
      <w:r w:rsidR="001E47D8">
        <w:rPr>
          <w:rFonts w:ascii="Arial" w:hAnsi="Arial" w:cs="Arial"/>
          <w:b/>
        </w:rPr>
        <w:t>działki o nr ew. 2 i 3</w:t>
      </w:r>
      <w:r w:rsidR="009A0478">
        <w:rPr>
          <w:rFonts w:ascii="Arial" w:hAnsi="Arial" w:cs="Arial"/>
          <w:b/>
        </w:rPr>
        <w:t>,</w:t>
      </w:r>
      <w:r w:rsidR="003A3170">
        <w:rPr>
          <w:rFonts w:ascii="Arial" w:hAnsi="Arial" w:cs="Arial"/>
          <w:b/>
        </w:rPr>
        <w:t xml:space="preserve"> gm</w:t>
      </w:r>
      <w:r w:rsidR="00463C0C">
        <w:rPr>
          <w:rFonts w:ascii="Arial" w:hAnsi="Arial" w:cs="Arial"/>
          <w:b/>
        </w:rPr>
        <w:t>ina</w:t>
      </w:r>
      <w:r w:rsidR="003A3170">
        <w:rPr>
          <w:rFonts w:ascii="Arial" w:hAnsi="Arial" w:cs="Arial"/>
          <w:b/>
        </w:rPr>
        <w:t xml:space="preserve"> Łask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463C0C">
        <w:rPr>
          <w:rFonts w:ascii="Arial" w:hAnsi="Arial" w:cs="Arial"/>
          <w:sz w:val="22"/>
          <w:szCs w:val="22"/>
        </w:rPr>
        <w:t>7 r. poz. 1073)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</w:t>
      </w:r>
      <w:r w:rsidR="00463C0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V</w:t>
      </w:r>
      <w:r w:rsidR="00F52D8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I/</w:t>
      </w:r>
      <w:r w:rsidR="001E47D8">
        <w:rPr>
          <w:rFonts w:ascii="Arial" w:hAnsi="Arial" w:cs="Arial"/>
          <w:sz w:val="22"/>
          <w:szCs w:val="22"/>
        </w:rPr>
        <w:t>409</w:t>
      </w:r>
      <w:r w:rsidR="00463C0C">
        <w:rPr>
          <w:rFonts w:ascii="Arial" w:hAnsi="Arial" w:cs="Arial"/>
          <w:sz w:val="22"/>
          <w:szCs w:val="22"/>
        </w:rPr>
        <w:t>/2017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 w:rsidR="00F52D89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 w:rsidR="00F52D89">
        <w:rPr>
          <w:rFonts w:ascii="Arial" w:hAnsi="Arial" w:cs="Arial"/>
          <w:sz w:val="22"/>
          <w:szCs w:val="22"/>
        </w:rPr>
        <w:t>października</w:t>
      </w:r>
      <w:r w:rsidR="00463C0C">
        <w:rPr>
          <w:rFonts w:ascii="Arial" w:hAnsi="Arial" w:cs="Arial"/>
          <w:sz w:val="22"/>
          <w:szCs w:val="22"/>
        </w:rPr>
        <w:t xml:space="preserve"> 2017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="003A3170">
        <w:rPr>
          <w:rFonts w:ascii="Arial" w:hAnsi="Arial" w:cs="Arial"/>
          <w:sz w:val="22"/>
          <w:szCs w:val="22"/>
        </w:rPr>
        <w:t xml:space="preserve">miejscowości </w:t>
      </w:r>
      <w:r w:rsidR="001E47D8">
        <w:rPr>
          <w:rFonts w:ascii="Arial" w:hAnsi="Arial" w:cs="Arial"/>
          <w:sz w:val="22"/>
          <w:szCs w:val="22"/>
        </w:rPr>
        <w:t>Rembów, działki o nr ew. 2 i 3</w:t>
      </w:r>
      <w:r w:rsidR="00463C0C">
        <w:rPr>
          <w:rFonts w:ascii="Arial" w:hAnsi="Arial" w:cs="Arial"/>
          <w:sz w:val="22"/>
          <w:szCs w:val="22"/>
        </w:rPr>
        <w:t>,</w:t>
      </w:r>
      <w:r w:rsidR="003A3170">
        <w:rPr>
          <w:rFonts w:ascii="Arial" w:hAnsi="Arial" w:cs="Arial"/>
          <w:sz w:val="22"/>
          <w:szCs w:val="22"/>
        </w:rPr>
        <w:t xml:space="preserve"> gmina </w:t>
      </w:r>
      <w:r w:rsidRPr="00126558">
        <w:rPr>
          <w:rFonts w:ascii="Arial" w:hAnsi="Arial" w:cs="Arial"/>
          <w:sz w:val="22"/>
          <w:szCs w:val="22"/>
        </w:rPr>
        <w:t>Łask</w:t>
      </w:r>
      <w:r w:rsidR="003A31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682A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 w:rsidR="009354D1">
        <w:rPr>
          <w:rFonts w:ascii="Arial" w:hAnsi="Arial" w:cs="Arial"/>
          <w:b/>
          <w:sz w:val="22"/>
          <w:szCs w:val="22"/>
        </w:rPr>
        <w:t>06</w:t>
      </w:r>
      <w:r w:rsidR="00251768">
        <w:rPr>
          <w:rFonts w:ascii="Arial" w:hAnsi="Arial" w:cs="Arial"/>
          <w:b/>
          <w:sz w:val="22"/>
          <w:szCs w:val="22"/>
        </w:rPr>
        <w:t xml:space="preserve"> </w:t>
      </w:r>
      <w:r w:rsidR="009354D1">
        <w:rPr>
          <w:rFonts w:ascii="Arial" w:hAnsi="Arial" w:cs="Arial"/>
          <w:b/>
          <w:sz w:val="22"/>
          <w:szCs w:val="22"/>
        </w:rPr>
        <w:t>grudnia</w:t>
      </w:r>
      <w:r w:rsidR="00251768">
        <w:rPr>
          <w:rFonts w:ascii="Arial" w:hAnsi="Arial" w:cs="Arial"/>
          <w:b/>
          <w:sz w:val="22"/>
          <w:szCs w:val="22"/>
        </w:rPr>
        <w:t xml:space="preserve"> 201</w:t>
      </w:r>
      <w:r w:rsidR="00463C0C">
        <w:rPr>
          <w:rFonts w:ascii="Arial" w:hAnsi="Arial" w:cs="Arial"/>
          <w:b/>
          <w:sz w:val="22"/>
          <w:szCs w:val="22"/>
        </w:rPr>
        <w:t>7</w:t>
      </w:r>
      <w:r w:rsidR="00251768">
        <w:rPr>
          <w:rFonts w:ascii="Arial" w:hAnsi="Arial" w:cs="Arial"/>
          <w:b/>
          <w:sz w:val="22"/>
          <w:szCs w:val="22"/>
        </w:rPr>
        <w:t xml:space="preserve"> roku</w:t>
      </w:r>
      <w:r w:rsidR="00251768"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463C0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 w:rsidR="00463C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</w:t>
      </w:r>
      <w:r w:rsidR="00463C0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</w:t>
      </w:r>
      <w:r w:rsidR="00463C0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="003A3170" w:rsidRPr="003A3170">
        <w:rPr>
          <w:rFonts w:ascii="Arial" w:hAnsi="Arial" w:cs="Arial"/>
          <w:sz w:val="22"/>
          <w:szCs w:val="22"/>
        </w:rPr>
        <w:t xml:space="preserve">miejscowego planu zagospodarowania przestrzennego dla obszaru położonego w miejscowości </w:t>
      </w:r>
      <w:r w:rsidR="001E47D8">
        <w:rPr>
          <w:rFonts w:ascii="Arial" w:hAnsi="Arial" w:cs="Arial"/>
          <w:sz w:val="22"/>
          <w:szCs w:val="22"/>
        </w:rPr>
        <w:t>Rembów</w:t>
      </w:r>
      <w:r w:rsidRPr="00126558">
        <w:rPr>
          <w:rFonts w:ascii="Arial" w:hAnsi="Arial" w:cs="Arial"/>
          <w:sz w:val="22"/>
          <w:szCs w:val="22"/>
        </w:rPr>
        <w:t>,</w:t>
      </w:r>
      <w:r w:rsidR="001E47D8">
        <w:rPr>
          <w:rFonts w:ascii="Arial" w:hAnsi="Arial" w:cs="Arial"/>
          <w:sz w:val="22"/>
          <w:szCs w:val="22"/>
        </w:rPr>
        <w:t xml:space="preserve"> działki o nr ew. 2 i 3, gmina </w:t>
      </w:r>
      <w:r w:rsidR="001E47D8" w:rsidRPr="00126558">
        <w:rPr>
          <w:rFonts w:ascii="Arial" w:hAnsi="Arial" w:cs="Arial"/>
          <w:sz w:val="22"/>
          <w:szCs w:val="22"/>
        </w:rPr>
        <w:t>Łask</w:t>
      </w:r>
      <w:r w:rsidR="001E47D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 w:rsidR="009354D1"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54D1">
        <w:rPr>
          <w:rFonts w:ascii="Arial" w:hAnsi="Arial" w:cs="Arial"/>
          <w:b/>
          <w:sz w:val="22"/>
          <w:szCs w:val="22"/>
        </w:rPr>
        <w:t>grudnia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463C0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3C5F09" w:rsidRDefault="003C5F09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F09" w:rsidRPr="002435EA" w:rsidRDefault="003C5F09" w:rsidP="003C5F0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BURMISTRZ ŁASKU</w:t>
      </w:r>
    </w:p>
    <w:p w:rsidR="003C5F09" w:rsidRPr="002435EA" w:rsidRDefault="003C5F09" w:rsidP="003C5F09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/-/ Gabriel Szkudlarek</w:t>
      </w:r>
    </w:p>
    <w:p w:rsidR="003C5F09" w:rsidRPr="002435EA" w:rsidRDefault="003C5F09" w:rsidP="003C5F09">
      <w:pPr>
        <w:rPr>
          <w:b/>
        </w:rPr>
      </w:pPr>
    </w:p>
    <w:p w:rsidR="002435EA" w:rsidRDefault="002435EA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12916" w:rsidRPr="002435EA" w:rsidRDefault="00412916">
      <w:pPr>
        <w:rPr>
          <w:b/>
        </w:rPr>
      </w:pPr>
    </w:p>
    <w:sectPr w:rsidR="00412916" w:rsidRPr="0024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68"/>
    <w:rsid w:val="001E47D8"/>
    <w:rsid w:val="002435EA"/>
    <w:rsid w:val="00251768"/>
    <w:rsid w:val="0025682A"/>
    <w:rsid w:val="002C4758"/>
    <w:rsid w:val="00343E90"/>
    <w:rsid w:val="003A3170"/>
    <w:rsid w:val="003C5F09"/>
    <w:rsid w:val="00412916"/>
    <w:rsid w:val="00463C0C"/>
    <w:rsid w:val="0052451C"/>
    <w:rsid w:val="00714738"/>
    <w:rsid w:val="009354D1"/>
    <w:rsid w:val="009A0478"/>
    <w:rsid w:val="00AA127F"/>
    <w:rsid w:val="00BC2DA6"/>
    <w:rsid w:val="00EE716D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01B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Agata Prawicka</cp:lastModifiedBy>
  <cp:revision>5</cp:revision>
  <cp:lastPrinted>2017-10-17T07:45:00Z</cp:lastPrinted>
  <dcterms:created xsi:type="dcterms:W3CDTF">2017-10-19T05:53:00Z</dcterms:created>
  <dcterms:modified xsi:type="dcterms:W3CDTF">2017-11-06T08:37:00Z</dcterms:modified>
</cp:coreProperties>
</file>