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68" w:rsidRDefault="000A64DE" w:rsidP="002517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zmiany miejscowego planu zagospodarowania przestrzennego dla obszaru położonego w Łasku</w:t>
      </w:r>
      <w:r w:rsidR="00F647BF">
        <w:rPr>
          <w:rFonts w:ascii="Arial" w:hAnsi="Arial" w:cs="Arial"/>
          <w:b/>
        </w:rPr>
        <w:t xml:space="preserve"> Kolumnie pomiędzy drogą krajową Nr 14 a rzeką </w:t>
      </w:r>
      <w:proofErr w:type="spellStart"/>
      <w:r w:rsidR="00F647BF">
        <w:rPr>
          <w:rFonts w:ascii="Arial" w:hAnsi="Arial" w:cs="Arial"/>
          <w:b/>
        </w:rPr>
        <w:t>Pałusznicą</w:t>
      </w:r>
      <w:proofErr w:type="spellEnd"/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2015 r. poz. 199,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XVIII/17</w:t>
      </w:r>
      <w:r w:rsidR="00F647B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/2016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16 marca 2016</w:t>
      </w:r>
      <w:r w:rsidRPr="00602E32">
        <w:rPr>
          <w:rFonts w:ascii="Arial" w:hAnsi="Arial" w:cs="Arial"/>
          <w:sz w:val="22"/>
          <w:szCs w:val="22"/>
        </w:rPr>
        <w:t xml:space="preserve"> roku o przystąpieniu do sporządzenia </w:t>
      </w:r>
      <w:r>
        <w:rPr>
          <w:rFonts w:ascii="Arial" w:hAnsi="Arial" w:cs="Arial"/>
          <w:sz w:val="22"/>
          <w:szCs w:val="22"/>
        </w:rPr>
        <w:t xml:space="preserve">zmiany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52451C">
        <w:rPr>
          <w:rFonts w:ascii="Arial" w:hAnsi="Arial" w:cs="Arial"/>
          <w:sz w:val="22"/>
          <w:szCs w:val="22"/>
        </w:rPr>
        <w:t xml:space="preserve"> </w:t>
      </w:r>
      <w:r w:rsidR="00775E6D" w:rsidRPr="00775E6D">
        <w:rPr>
          <w:rFonts w:ascii="Arial" w:hAnsi="Arial" w:cs="Arial"/>
          <w:sz w:val="22"/>
          <w:szCs w:val="22"/>
        </w:rPr>
        <w:t>Łasku Kolumnie</w:t>
      </w:r>
      <w:r w:rsidR="00775E6D">
        <w:rPr>
          <w:rFonts w:ascii="Arial" w:hAnsi="Arial" w:cs="Arial"/>
          <w:sz w:val="22"/>
          <w:szCs w:val="22"/>
        </w:rPr>
        <w:t xml:space="preserve"> pomiędzy drogą krajową Nr 14 a </w:t>
      </w:r>
      <w:r w:rsidR="00775E6D" w:rsidRPr="00775E6D">
        <w:rPr>
          <w:rFonts w:ascii="Arial" w:hAnsi="Arial" w:cs="Arial"/>
          <w:sz w:val="22"/>
          <w:szCs w:val="22"/>
        </w:rPr>
        <w:t xml:space="preserve">rzeką </w:t>
      </w:r>
      <w:proofErr w:type="spellStart"/>
      <w:r w:rsidR="00775E6D" w:rsidRPr="00775E6D">
        <w:rPr>
          <w:rFonts w:ascii="Arial" w:hAnsi="Arial" w:cs="Arial"/>
          <w:sz w:val="22"/>
          <w:szCs w:val="22"/>
        </w:rPr>
        <w:t>Pałusznicą</w:t>
      </w:r>
      <w:proofErr w:type="spellEnd"/>
      <w:r w:rsidR="005245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2451C" w:rsidRPr="0052451C">
        <w:rPr>
          <w:rFonts w:ascii="Arial" w:hAnsi="Arial" w:cs="Arial"/>
          <w:sz w:val="22"/>
          <w:szCs w:val="22"/>
        </w:rPr>
        <w:t>przyjęt</w:t>
      </w:r>
      <w:r w:rsidR="0052451C">
        <w:rPr>
          <w:rFonts w:ascii="Arial" w:hAnsi="Arial" w:cs="Arial"/>
          <w:sz w:val="22"/>
          <w:szCs w:val="22"/>
        </w:rPr>
        <w:t>ego</w:t>
      </w:r>
      <w:r w:rsidR="0052451C" w:rsidRPr="0052451C">
        <w:rPr>
          <w:rFonts w:ascii="Arial" w:hAnsi="Arial" w:cs="Arial"/>
          <w:sz w:val="22"/>
          <w:szCs w:val="22"/>
        </w:rPr>
        <w:t xml:space="preserve"> uchwałą Rady Miejskiej w Łasku </w:t>
      </w:r>
      <w:r w:rsidR="00F647BF">
        <w:rPr>
          <w:rFonts w:ascii="Arial" w:hAnsi="Arial" w:cs="Arial"/>
          <w:sz w:val="22"/>
          <w:szCs w:val="22"/>
        </w:rPr>
        <w:t>Nr L/527/2010</w:t>
      </w:r>
      <w:r w:rsidR="0052451C" w:rsidRPr="0052451C">
        <w:rPr>
          <w:rFonts w:ascii="Arial" w:hAnsi="Arial" w:cs="Arial"/>
          <w:sz w:val="22"/>
          <w:szCs w:val="22"/>
        </w:rPr>
        <w:t xml:space="preserve"> z dnia </w:t>
      </w:r>
      <w:r w:rsidR="00775E6D">
        <w:rPr>
          <w:rFonts w:ascii="Arial" w:hAnsi="Arial" w:cs="Arial"/>
          <w:sz w:val="22"/>
          <w:szCs w:val="22"/>
        </w:rPr>
        <w:t>15 września</w:t>
      </w:r>
      <w:r w:rsidR="0052451C" w:rsidRPr="0052451C">
        <w:rPr>
          <w:rFonts w:ascii="Arial" w:hAnsi="Arial" w:cs="Arial"/>
          <w:sz w:val="22"/>
          <w:szCs w:val="22"/>
        </w:rPr>
        <w:t xml:space="preserve"> 201</w:t>
      </w:r>
      <w:r w:rsidR="00775E6D">
        <w:rPr>
          <w:rFonts w:ascii="Arial" w:hAnsi="Arial" w:cs="Arial"/>
          <w:sz w:val="22"/>
          <w:szCs w:val="22"/>
        </w:rPr>
        <w:t>0</w:t>
      </w:r>
      <w:r w:rsidR="0052451C" w:rsidRPr="0052451C">
        <w:rPr>
          <w:rFonts w:ascii="Arial" w:hAnsi="Arial" w:cs="Arial"/>
          <w:sz w:val="22"/>
          <w:szCs w:val="22"/>
        </w:rPr>
        <w:t xml:space="preserve"> r. </w:t>
      </w:r>
      <w:r w:rsidR="0052451C">
        <w:rPr>
          <w:rFonts w:ascii="Arial" w:hAnsi="Arial" w:cs="Arial"/>
          <w:sz w:val="22"/>
          <w:szCs w:val="22"/>
        </w:rPr>
        <w:t>Przedmiotem zmiany ww. m</w:t>
      </w:r>
      <w:r w:rsidR="0052451C" w:rsidRPr="0052451C">
        <w:rPr>
          <w:rFonts w:ascii="Arial" w:hAnsi="Arial" w:cs="Arial"/>
          <w:sz w:val="22"/>
          <w:szCs w:val="22"/>
        </w:rPr>
        <w:t>iejscow</w:t>
      </w:r>
      <w:r w:rsidR="0052451C">
        <w:rPr>
          <w:rFonts w:ascii="Arial" w:hAnsi="Arial" w:cs="Arial"/>
          <w:sz w:val="22"/>
          <w:szCs w:val="22"/>
        </w:rPr>
        <w:t>ego</w:t>
      </w:r>
      <w:r w:rsidR="0052451C" w:rsidRPr="0052451C">
        <w:rPr>
          <w:rFonts w:ascii="Arial" w:hAnsi="Arial" w:cs="Arial"/>
          <w:sz w:val="22"/>
          <w:szCs w:val="22"/>
        </w:rPr>
        <w:t xml:space="preserve"> plan</w:t>
      </w:r>
      <w:r w:rsidR="0052451C">
        <w:rPr>
          <w:rFonts w:ascii="Arial" w:hAnsi="Arial" w:cs="Arial"/>
          <w:sz w:val="22"/>
          <w:szCs w:val="22"/>
        </w:rPr>
        <w:t>u</w:t>
      </w:r>
      <w:r w:rsidR="0052451C" w:rsidRPr="0052451C">
        <w:rPr>
          <w:rFonts w:ascii="Arial" w:hAnsi="Arial" w:cs="Arial"/>
          <w:sz w:val="22"/>
          <w:szCs w:val="22"/>
        </w:rPr>
        <w:t xml:space="preserve"> zagospodarowania przestrzennego </w:t>
      </w:r>
      <w:r w:rsidR="0052451C">
        <w:rPr>
          <w:rFonts w:ascii="Arial" w:hAnsi="Arial" w:cs="Arial"/>
          <w:sz w:val="22"/>
          <w:szCs w:val="22"/>
        </w:rPr>
        <w:t xml:space="preserve">jest dostosowanie ustaleń planu dotyczących </w:t>
      </w:r>
      <w:r w:rsidR="00775E6D">
        <w:rPr>
          <w:rFonts w:ascii="Arial" w:hAnsi="Arial" w:cs="Arial"/>
          <w:sz w:val="22"/>
          <w:szCs w:val="22"/>
        </w:rPr>
        <w:t>zabudowy mieszkaniowej jednorodzinnej na terenach oznaczonych symbolem 1U/MN, 2U/MN i 3U/MN, w tym odnoszących się do warunków zabudowy i zasad zagospodarowania terenu w zakresie kształtowania zabudowy mieszkaniowej jednorodzinnej oraz zagospodarowania terenu</w:t>
      </w:r>
      <w:r w:rsidR="0052451C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zmiany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25 kwietnia 2016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2013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1235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zmiany</w:t>
      </w:r>
      <w:r w:rsidRPr="00416F4D">
        <w:rPr>
          <w:rFonts w:ascii="Arial" w:hAnsi="Arial" w:cs="Arial"/>
          <w:sz w:val="22"/>
          <w:szCs w:val="22"/>
        </w:rPr>
        <w:t xml:space="preserve">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>
        <w:rPr>
          <w:rFonts w:ascii="Arial" w:hAnsi="Arial" w:cs="Arial"/>
          <w:sz w:val="22"/>
          <w:szCs w:val="22"/>
        </w:rPr>
        <w:t> </w:t>
      </w:r>
      <w:r w:rsidR="00775E6D" w:rsidRPr="00775E6D">
        <w:rPr>
          <w:rFonts w:ascii="Arial" w:hAnsi="Arial" w:cs="Arial"/>
          <w:sz w:val="22"/>
          <w:szCs w:val="22"/>
        </w:rPr>
        <w:t>Łasku Kolumnie pomiędzy drogą krajową Nr 14 a rzeką Pałusznicą,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zmiany 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25 kwietnia 2016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BE42C2" w:rsidRDefault="00BE42C2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F01A6" w:rsidRDefault="005F01A6" w:rsidP="005F01A6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ŁASKU</w:t>
      </w:r>
    </w:p>
    <w:p w:rsidR="005F01A6" w:rsidRDefault="005F01A6" w:rsidP="005F01A6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/-/ Gabriel Szkudlarek</w:t>
      </w:r>
    </w:p>
    <w:p w:rsidR="00412916" w:rsidRDefault="00412916">
      <w:bookmarkStart w:id="0" w:name="_GoBack"/>
      <w:bookmarkEnd w:id="0"/>
    </w:p>
    <w:sectPr w:rsidR="0041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8"/>
    <w:rsid w:val="000A64DE"/>
    <w:rsid w:val="00251768"/>
    <w:rsid w:val="00412916"/>
    <w:rsid w:val="0052451C"/>
    <w:rsid w:val="005F01A6"/>
    <w:rsid w:val="00775E6D"/>
    <w:rsid w:val="00BE42C2"/>
    <w:rsid w:val="00F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8192-C5CF-4FAA-8443-B136061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Ewa Iwaszkiewicz-Beridze</cp:lastModifiedBy>
  <cp:revision>2</cp:revision>
  <cp:lastPrinted>2016-03-29T06:32:00Z</cp:lastPrinted>
  <dcterms:created xsi:type="dcterms:W3CDTF">2016-04-04T05:49:00Z</dcterms:created>
  <dcterms:modified xsi:type="dcterms:W3CDTF">2016-04-04T05:49:00Z</dcterms:modified>
</cp:coreProperties>
</file>