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96" w:rsidRDefault="00ED7DA6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 w:rsidR="001250B2"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 xml:space="preserve">dla obszaru położonego w </w:t>
      </w:r>
      <w:r w:rsidR="00FE4FE8">
        <w:rPr>
          <w:rStyle w:val="Pogrubienie"/>
          <w:rFonts w:ascii="Arial" w:hAnsi="Arial" w:cs="Arial"/>
          <w:sz w:val="22"/>
          <w:szCs w:val="22"/>
        </w:rPr>
        <w:t xml:space="preserve">miejscowości </w:t>
      </w:r>
      <w:r w:rsidR="00594B63">
        <w:rPr>
          <w:rStyle w:val="Pogrubienie"/>
          <w:rFonts w:ascii="Arial" w:hAnsi="Arial" w:cs="Arial"/>
          <w:sz w:val="22"/>
          <w:szCs w:val="22"/>
        </w:rPr>
        <w:t>Łask</w:t>
      </w:r>
      <w:r w:rsidR="00F334C4">
        <w:rPr>
          <w:rStyle w:val="Pogrubienie"/>
          <w:rFonts w:ascii="Arial" w:hAnsi="Arial" w:cs="Arial"/>
          <w:sz w:val="22"/>
          <w:szCs w:val="22"/>
        </w:rPr>
        <w:t>,</w:t>
      </w:r>
      <w:r w:rsidR="00271F6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86E24">
        <w:rPr>
          <w:rStyle w:val="Pogrubienie"/>
          <w:rFonts w:ascii="Arial" w:hAnsi="Arial" w:cs="Arial"/>
          <w:sz w:val="22"/>
          <w:szCs w:val="22"/>
        </w:rPr>
        <w:t xml:space="preserve">fragment obrębu </w:t>
      </w:r>
      <w:r w:rsidR="00CD29FD">
        <w:rPr>
          <w:rStyle w:val="Pogrubienie"/>
          <w:rFonts w:ascii="Arial" w:hAnsi="Arial" w:cs="Arial"/>
          <w:sz w:val="22"/>
          <w:szCs w:val="22"/>
        </w:rPr>
        <w:t>20</w:t>
      </w:r>
      <w:r w:rsidR="00386E24">
        <w:rPr>
          <w:rStyle w:val="Pogrubienie"/>
          <w:rFonts w:ascii="Arial" w:hAnsi="Arial" w:cs="Arial"/>
          <w:sz w:val="22"/>
          <w:szCs w:val="22"/>
        </w:rPr>
        <w:t xml:space="preserve">, </w:t>
      </w:r>
      <w:r w:rsidR="00F679E1">
        <w:rPr>
          <w:rStyle w:val="Pogrubienie"/>
          <w:rFonts w:ascii="Arial" w:hAnsi="Arial" w:cs="Arial"/>
          <w:sz w:val="22"/>
          <w:szCs w:val="22"/>
        </w:rPr>
        <w:t>wraz z prognozą oddziaływania na środowisko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D7180" w:rsidRPr="00DD7180" w:rsidRDefault="00F83A96" w:rsidP="00FF3F1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Na podstawie art. 17 pkt </w:t>
      </w:r>
      <w:r w:rsidR="00671425">
        <w:rPr>
          <w:rFonts w:ascii="Arial" w:hAnsi="Arial" w:cs="Arial"/>
          <w:sz w:val="22"/>
          <w:szCs w:val="22"/>
        </w:rPr>
        <w:t>9</w:t>
      </w:r>
      <w:r w:rsidR="00FF3F12"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 xml:space="preserve">ustawy z dnia </w:t>
      </w:r>
      <w:r w:rsidR="00F60452">
        <w:rPr>
          <w:rFonts w:ascii="Arial" w:hAnsi="Arial" w:cs="Arial"/>
          <w:sz w:val="22"/>
          <w:szCs w:val="22"/>
        </w:rPr>
        <w:t>27 marca 2003 r. o planowaniu i </w:t>
      </w:r>
      <w:r w:rsidRPr="00DD7180">
        <w:rPr>
          <w:rFonts w:ascii="Arial" w:hAnsi="Arial" w:cs="Arial"/>
          <w:sz w:val="22"/>
          <w:szCs w:val="22"/>
        </w:rPr>
        <w:t>zagospodarowaniu przestrzennym (</w:t>
      </w:r>
      <w:proofErr w:type="spellStart"/>
      <w:r w:rsidR="00673301">
        <w:rPr>
          <w:rFonts w:ascii="Arial" w:hAnsi="Arial" w:cs="Arial"/>
          <w:sz w:val="22"/>
          <w:szCs w:val="22"/>
        </w:rPr>
        <w:t>t.j</w:t>
      </w:r>
      <w:proofErr w:type="spellEnd"/>
      <w:r w:rsidR="00673301"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 xml:space="preserve">Dz. U. </w:t>
      </w:r>
      <w:r w:rsidR="00671425">
        <w:rPr>
          <w:rFonts w:ascii="Arial" w:hAnsi="Arial" w:cs="Arial"/>
          <w:sz w:val="22"/>
          <w:szCs w:val="22"/>
        </w:rPr>
        <w:t>z 201</w:t>
      </w:r>
      <w:r w:rsidR="00D63D41">
        <w:rPr>
          <w:rFonts w:ascii="Arial" w:hAnsi="Arial" w:cs="Arial"/>
          <w:sz w:val="22"/>
          <w:szCs w:val="22"/>
        </w:rPr>
        <w:t>6</w:t>
      </w:r>
      <w:r w:rsidR="00671425">
        <w:rPr>
          <w:rFonts w:ascii="Arial" w:hAnsi="Arial" w:cs="Arial"/>
          <w:sz w:val="22"/>
          <w:szCs w:val="22"/>
        </w:rPr>
        <w:t xml:space="preserve">r. poz. </w:t>
      </w:r>
      <w:r w:rsidR="00D63D41">
        <w:rPr>
          <w:rFonts w:ascii="Arial" w:hAnsi="Arial" w:cs="Arial"/>
          <w:sz w:val="22"/>
          <w:szCs w:val="22"/>
        </w:rPr>
        <w:t>778</w:t>
      </w:r>
      <w:r w:rsidR="00DD46CD">
        <w:rPr>
          <w:rFonts w:ascii="Arial" w:hAnsi="Arial" w:cs="Arial"/>
          <w:sz w:val="22"/>
          <w:szCs w:val="22"/>
        </w:rPr>
        <w:t xml:space="preserve">, </w:t>
      </w:r>
      <w:r w:rsidR="00D63D41">
        <w:rPr>
          <w:rFonts w:ascii="Arial" w:hAnsi="Arial" w:cs="Arial"/>
          <w:sz w:val="22"/>
          <w:szCs w:val="22"/>
        </w:rPr>
        <w:t>ze zm.</w:t>
      </w:r>
      <w:r w:rsidR="00583F57">
        <w:rPr>
          <w:rFonts w:ascii="Arial" w:hAnsi="Arial" w:cs="Arial"/>
          <w:sz w:val="22"/>
          <w:szCs w:val="22"/>
        </w:rPr>
        <w:t>)</w:t>
      </w:r>
      <w:r w:rsidR="00F60452">
        <w:rPr>
          <w:rFonts w:ascii="Arial" w:hAnsi="Arial" w:cs="Arial"/>
          <w:sz w:val="22"/>
          <w:szCs w:val="22"/>
        </w:rPr>
        <w:t xml:space="preserve"> w związku z </w:t>
      </w:r>
      <w:r w:rsidR="003D5B5F">
        <w:rPr>
          <w:rFonts w:ascii="Arial" w:hAnsi="Arial" w:cs="Arial"/>
          <w:sz w:val="22"/>
          <w:szCs w:val="22"/>
        </w:rPr>
        <w:t xml:space="preserve">Uchwałą </w:t>
      </w:r>
      <w:r w:rsidR="00B43D06">
        <w:rPr>
          <w:rFonts w:ascii="Arial" w:hAnsi="Arial" w:cs="Arial"/>
          <w:sz w:val="22"/>
          <w:szCs w:val="22"/>
        </w:rPr>
        <w:t>Nr </w:t>
      </w:r>
      <w:r w:rsidR="00B43D06" w:rsidRPr="00B43D06">
        <w:rPr>
          <w:rFonts w:ascii="Arial" w:hAnsi="Arial" w:cs="Arial"/>
          <w:sz w:val="22"/>
          <w:szCs w:val="22"/>
        </w:rPr>
        <w:t>LVIII/561/14 Rad</w:t>
      </w:r>
      <w:r w:rsidR="00B43D06">
        <w:rPr>
          <w:rFonts w:ascii="Arial" w:hAnsi="Arial" w:cs="Arial"/>
          <w:sz w:val="22"/>
          <w:szCs w:val="22"/>
        </w:rPr>
        <w:t>y</w:t>
      </w:r>
      <w:r w:rsidR="00B43D06" w:rsidRPr="00B43D06">
        <w:rPr>
          <w:rFonts w:ascii="Arial" w:hAnsi="Arial" w:cs="Arial"/>
          <w:sz w:val="22"/>
          <w:szCs w:val="22"/>
        </w:rPr>
        <w:t xml:space="preserve"> Miejsk</w:t>
      </w:r>
      <w:r w:rsidR="00B43D06">
        <w:rPr>
          <w:rFonts w:ascii="Arial" w:hAnsi="Arial" w:cs="Arial"/>
          <w:sz w:val="22"/>
          <w:szCs w:val="22"/>
        </w:rPr>
        <w:t>iej</w:t>
      </w:r>
      <w:r w:rsidR="00B43D06" w:rsidRPr="00B43D06">
        <w:rPr>
          <w:rFonts w:ascii="Arial" w:hAnsi="Arial" w:cs="Arial"/>
          <w:sz w:val="22"/>
          <w:szCs w:val="22"/>
        </w:rPr>
        <w:t xml:space="preserve"> w Łasku z dnia 3 września 2014 roku</w:t>
      </w:r>
      <w:r w:rsidR="00B678DC" w:rsidRPr="00DD7180"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="00B678DC"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85F38">
        <w:rPr>
          <w:rFonts w:ascii="Arial" w:hAnsi="Arial" w:cs="Arial"/>
          <w:sz w:val="22"/>
          <w:szCs w:val="22"/>
        </w:rPr>
        <w:t>o</w:t>
      </w:r>
      <w:r w:rsidR="00CD29FD">
        <w:rPr>
          <w:rFonts w:ascii="Arial" w:hAnsi="Arial" w:cs="Arial"/>
          <w:sz w:val="22"/>
          <w:szCs w:val="22"/>
        </w:rPr>
        <w:t> </w:t>
      </w:r>
      <w:r w:rsidRPr="00DD7180">
        <w:rPr>
          <w:rFonts w:ascii="Arial" w:hAnsi="Arial" w:cs="Arial"/>
          <w:sz w:val="22"/>
          <w:szCs w:val="22"/>
        </w:rPr>
        <w:t>wyłożeniu do publicznego wglądu projektu</w:t>
      </w:r>
      <w:r w:rsidR="00DD46CD"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F032DD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271F64">
        <w:rPr>
          <w:rStyle w:val="Pogrubienie"/>
          <w:rFonts w:ascii="Arial" w:hAnsi="Arial" w:cs="Arial"/>
          <w:b w:val="0"/>
          <w:sz w:val="22"/>
          <w:szCs w:val="22"/>
        </w:rPr>
        <w:t xml:space="preserve">miejscowości 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Łask</w:t>
      </w:r>
      <w:r w:rsidR="00386E24">
        <w:rPr>
          <w:rStyle w:val="Pogrubienie"/>
          <w:rFonts w:ascii="Arial" w:hAnsi="Arial" w:cs="Arial"/>
          <w:b w:val="0"/>
          <w:sz w:val="22"/>
          <w:szCs w:val="22"/>
        </w:rPr>
        <w:t xml:space="preserve">, fragment obrębu </w:t>
      </w:r>
      <w:r w:rsidR="00B43D06">
        <w:rPr>
          <w:rStyle w:val="Pogrubienie"/>
          <w:rFonts w:ascii="Arial" w:hAnsi="Arial" w:cs="Arial"/>
          <w:b w:val="0"/>
          <w:sz w:val="22"/>
          <w:szCs w:val="22"/>
        </w:rPr>
        <w:t>20</w:t>
      </w:r>
      <w:r w:rsidR="004B05BD">
        <w:rPr>
          <w:rStyle w:val="Pogrubienie"/>
          <w:rFonts w:ascii="Arial" w:hAnsi="Arial" w:cs="Arial"/>
          <w:b w:val="0"/>
          <w:sz w:val="22"/>
          <w:szCs w:val="22"/>
        </w:rPr>
        <w:t xml:space="preserve">, </w:t>
      </w:r>
      <w:r w:rsidR="00F60452">
        <w:rPr>
          <w:rFonts w:ascii="Arial" w:hAnsi="Arial" w:cs="Arial"/>
          <w:sz w:val="22"/>
          <w:szCs w:val="22"/>
        </w:rPr>
        <w:t>wraz z </w:t>
      </w:r>
      <w:r w:rsidRPr="00DD7180">
        <w:rPr>
          <w:rFonts w:ascii="Arial" w:hAnsi="Arial" w:cs="Arial"/>
          <w:sz w:val="22"/>
          <w:szCs w:val="22"/>
        </w:rPr>
        <w:t xml:space="preserve">prognozą oddziaływania na środowisko w dniach 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="00D63D41">
        <w:rPr>
          <w:rStyle w:val="Pogrubienie"/>
          <w:rFonts w:ascii="Arial" w:hAnsi="Arial" w:cs="Arial"/>
          <w:sz w:val="22"/>
          <w:szCs w:val="22"/>
        </w:rPr>
        <w:t>25 lipca</w:t>
      </w:r>
      <w:r w:rsidR="00B43D0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D63D41">
        <w:rPr>
          <w:rStyle w:val="Pogrubienie"/>
          <w:rFonts w:ascii="Arial" w:hAnsi="Arial" w:cs="Arial"/>
          <w:sz w:val="22"/>
          <w:szCs w:val="22"/>
        </w:rPr>
        <w:t>16 sierpnia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B43D06">
        <w:rPr>
          <w:rStyle w:val="Pogrubienie"/>
          <w:rFonts w:ascii="Arial" w:hAnsi="Arial" w:cs="Arial"/>
          <w:sz w:val="22"/>
          <w:szCs w:val="22"/>
        </w:rPr>
        <w:t>6 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Pr="00DD7180">
        <w:rPr>
          <w:rFonts w:ascii="Arial" w:hAnsi="Arial" w:cs="Arial"/>
          <w:sz w:val="22"/>
          <w:szCs w:val="22"/>
        </w:rPr>
        <w:t>w siedzibie</w:t>
      </w:r>
      <w:r w:rsidR="00FF3F12">
        <w:rPr>
          <w:rFonts w:ascii="Arial" w:hAnsi="Arial" w:cs="Arial"/>
          <w:sz w:val="22"/>
          <w:szCs w:val="22"/>
        </w:rPr>
        <w:t xml:space="preserve"> Urzędu Miejskiego w </w:t>
      </w:r>
      <w:r w:rsidR="009C3304">
        <w:rPr>
          <w:rFonts w:ascii="Arial" w:hAnsi="Arial" w:cs="Arial"/>
          <w:sz w:val="22"/>
          <w:szCs w:val="22"/>
        </w:rPr>
        <w:t>Łasku, ul. </w:t>
      </w:r>
      <w:r w:rsidRPr="00DD7180">
        <w:rPr>
          <w:rFonts w:ascii="Arial" w:hAnsi="Arial" w:cs="Arial"/>
          <w:sz w:val="22"/>
          <w:szCs w:val="22"/>
        </w:rPr>
        <w:t>Warszawska 14, pokój Nr 75</w:t>
      </w:r>
      <w:r w:rsidR="003D2BDF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 g</w:t>
      </w:r>
      <w:r w:rsidR="003D2BDF">
        <w:rPr>
          <w:rFonts w:ascii="Arial" w:hAnsi="Arial" w:cs="Arial"/>
          <w:sz w:val="22"/>
          <w:szCs w:val="22"/>
        </w:rPr>
        <w:t>odzinach 7.30.</w:t>
      </w:r>
      <w:r w:rsidR="00D63D41"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– 15.30.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915A23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Dyskusja publiczna nad przyjętymi w projekcie miejscowego planu zagospodarowania przestrzennego rozwiązaniami odbędzie się w dniu </w:t>
      </w:r>
      <w:r w:rsidR="002D688A">
        <w:rPr>
          <w:rFonts w:ascii="Arial" w:hAnsi="Arial" w:cs="Arial"/>
          <w:b/>
          <w:sz w:val="22"/>
          <w:szCs w:val="22"/>
        </w:rPr>
        <w:t>11 sierpnia</w:t>
      </w:r>
      <w:r w:rsidRPr="006230EA">
        <w:rPr>
          <w:rFonts w:ascii="Arial" w:hAnsi="Arial" w:cs="Arial"/>
          <w:b/>
          <w:sz w:val="22"/>
          <w:szCs w:val="22"/>
        </w:rPr>
        <w:t xml:space="preserve"> 201</w:t>
      </w:r>
      <w:r w:rsidR="00CD29FD">
        <w:rPr>
          <w:rFonts w:ascii="Arial" w:hAnsi="Arial" w:cs="Arial"/>
          <w:b/>
          <w:sz w:val="22"/>
          <w:szCs w:val="22"/>
        </w:rPr>
        <w:t>6</w:t>
      </w:r>
      <w:r w:rsidRPr="00DD7180">
        <w:rPr>
          <w:rFonts w:ascii="Arial" w:hAnsi="Arial" w:cs="Arial"/>
          <w:b/>
          <w:sz w:val="22"/>
          <w:szCs w:val="22"/>
        </w:rPr>
        <w:t xml:space="preserve"> r</w:t>
      </w:r>
      <w:r w:rsidR="00A2772C"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 w:rsidR="005413CE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 w:rsidR="003D2BDF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 w:rsidR="00E81447">
        <w:rPr>
          <w:rFonts w:ascii="Arial" w:hAnsi="Arial" w:cs="Arial"/>
          <w:sz w:val="22"/>
          <w:szCs w:val="22"/>
        </w:rPr>
        <w:t>1</w:t>
      </w:r>
      <w:r w:rsidR="006230EA">
        <w:rPr>
          <w:rFonts w:ascii="Arial" w:hAnsi="Arial" w:cs="Arial"/>
          <w:sz w:val="22"/>
          <w:szCs w:val="22"/>
        </w:rPr>
        <w:t>0</w:t>
      </w:r>
      <w:r w:rsidRPr="00DD7180">
        <w:rPr>
          <w:rFonts w:ascii="Arial" w:hAnsi="Arial" w:cs="Arial"/>
          <w:sz w:val="22"/>
          <w:szCs w:val="22"/>
        </w:rPr>
        <w:t>.00.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Zgodnie z art. 18 ust. 1 w/w ustawy, każdy, kto kwestionuje ustalenia przyjęte w projekcie planu miejscowego, może wnieść uwagi.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Uwagi należy składać </w:t>
      </w:r>
      <w:r w:rsidR="00F83372" w:rsidRPr="00717B64">
        <w:rPr>
          <w:rFonts w:ascii="Arial" w:hAnsi="Arial" w:cs="Arial"/>
          <w:sz w:val="22"/>
          <w:szCs w:val="22"/>
        </w:rPr>
        <w:t xml:space="preserve">na piśmie na adres: </w:t>
      </w:r>
      <w:r w:rsidR="00F83372">
        <w:rPr>
          <w:rFonts w:ascii="Arial" w:hAnsi="Arial" w:cs="Arial"/>
          <w:sz w:val="22"/>
          <w:szCs w:val="22"/>
        </w:rPr>
        <w:t>Urząd Miejski w Łasku</w:t>
      </w:r>
      <w:r w:rsidR="00F83372" w:rsidRPr="00717B64">
        <w:rPr>
          <w:rFonts w:ascii="Arial" w:hAnsi="Arial" w:cs="Arial"/>
          <w:sz w:val="22"/>
          <w:szCs w:val="22"/>
        </w:rPr>
        <w:t>, ul. Warszawska 14, 98-100 Łask</w:t>
      </w:r>
      <w:r w:rsidR="00F83372"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="00F83372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z podaniem imienia i nazwiska lub nazwy jednostki organizacyjnej i adresu, oznaczenia nieruchomości, której uwaga dotyczy, w nieprzekraczalnym terminie do dnia </w:t>
      </w:r>
      <w:r w:rsidR="00D63D41">
        <w:rPr>
          <w:rFonts w:ascii="Arial" w:hAnsi="Arial" w:cs="Arial"/>
          <w:b/>
          <w:sz w:val="22"/>
          <w:szCs w:val="22"/>
        </w:rPr>
        <w:t>31 sierpnia</w:t>
      </w:r>
      <w:r w:rsidR="00B678DC" w:rsidRPr="00DD7180">
        <w:rPr>
          <w:rFonts w:ascii="Arial" w:hAnsi="Arial" w:cs="Arial"/>
          <w:b/>
          <w:sz w:val="22"/>
          <w:szCs w:val="22"/>
        </w:rPr>
        <w:t xml:space="preserve"> 201</w:t>
      </w:r>
      <w:r w:rsidR="00CD29FD">
        <w:rPr>
          <w:rFonts w:ascii="Arial" w:hAnsi="Arial" w:cs="Arial"/>
          <w:b/>
          <w:sz w:val="22"/>
          <w:szCs w:val="22"/>
        </w:rPr>
        <w:t>6</w:t>
      </w:r>
      <w:r w:rsidR="00B678DC" w:rsidRPr="00DD7180">
        <w:rPr>
          <w:rFonts w:ascii="Arial" w:hAnsi="Arial" w:cs="Arial"/>
          <w:b/>
          <w:sz w:val="22"/>
          <w:szCs w:val="22"/>
        </w:rPr>
        <w:t xml:space="preserve"> r</w:t>
      </w:r>
      <w:r w:rsidR="00B678DC" w:rsidRPr="00DD7180">
        <w:rPr>
          <w:rFonts w:ascii="Arial" w:hAnsi="Arial" w:cs="Arial"/>
          <w:sz w:val="22"/>
          <w:szCs w:val="22"/>
        </w:rPr>
        <w:t>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 w:rsidR="003D5B5F"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</w:t>
      </w:r>
      <w:r w:rsidR="00FF3F12">
        <w:rPr>
          <w:rFonts w:ascii="Arial" w:hAnsi="Arial" w:cs="Arial"/>
          <w:sz w:val="22"/>
          <w:szCs w:val="22"/>
        </w:rPr>
        <w:t>wa w ochronie środowiska oraz o </w:t>
      </w:r>
      <w:r w:rsidRPr="00DD7180">
        <w:rPr>
          <w:rFonts w:ascii="Arial" w:hAnsi="Arial" w:cs="Arial"/>
          <w:sz w:val="22"/>
          <w:szCs w:val="22"/>
        </w:rPr>
        <w:t>ocenach oddziaływania na środowisko (</w:t>
      </w:r>
      <w:proofErr w:type="spellStart"/>
      <w:r w:rsidR="00583F57">
        <w:rPr>
          <w:rFonts w:ascii="Arial" w:hAnsi="Arial" w:cs="Arial"/>
          <w:sz w:val="22"/>
          <w:szCs w:val="22"/>
        </w:rPr>
        <w:t>t.j</w:t>
      </w:r>
      <w:proofErr w:type="spellEnd"/>
      <w:r w:rsidR="00583F57"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 w:rsidR="00583F57">
        <w:rPr>
          <w:rFonts w:ascii="Arial" w:hAnsi="Arial" w:cs="Arial"/>
          <w:sz w:val="22"/>
          <w:szCs w:val="22"/>
        </w:rPr>
        <w:t xml:space="preserve"> z 2013 r. </w:t>
      </w:r>
      <w:r w:rsidRPr="00DD7180">
        <w:rPr>
          <w:rFonts w:ascii="Arial" w:hAnsi="Arial" w:cs="Arial"/>
          <w:sz w:val="22"/>
          <w:szCs w:val="22"/>
        </w:rPr>
        <w:t>poz. 12</w:t>
      </w:r>
      <w:r w:rsidR="00583F57">
        <w:rPr>
          <w:rFonts w:ascii="Arial" w:hAnsi="Arial" w:cs="Arial"/>
          <w:sz w:val="22"/>
          <w:szCs w:val="22"/>
        </w:rPr>
        <w:t>35</w:t>
      </w:r>
      <w:r w:rsidR="005B53AD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1250B2">
        <w:rPr>
          <w:rFonts w:ascii="Arial" w:hAnsi="Arial" w:cs="Arial"/>
          <w:sz w:val="22"/>
          <w:szCs w:val="22"/>
        </w:rPr>
        <w:t>późn</w:t>
      </w:r>
      <w:proofErr w:type="spellEnd"/>
      <w:r w:rsidR="001250B2">
        <w:rPr>
          <w:rFonts w:ascii="Arial" w:hAnsi="Arial" w:cs="Arial"/>
          <w:sz w:val="22"/>
          <w:szCs w:val="22"/>
        </w:rPr>
        <w:t>. zm.</w:t>
      </w:r>
      <w:r w:rsidRPr="00DD7180">
        <w:rPr>
          <w:rFonts w:ascii="Arial" w:hAnsi="Arial" w:cs="Arial"/>
          <w:sz w:val="22"/>
          <w:szCs w:val="22"/>
        </w:rPr>
        <w:t>)</w:t>
      </w:r>
      <w:r w:rsidR="00B678DC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awiadamiam</w:t>
      </w:r>
      <w:r w:rsidR="00B678DC"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 wyłożeniu do publicznego wglądu prognoz</w:t>
      </w:r>
      <w:r w:rsidR="00FF3F12">
        <w:rPr>
          <w:rFonts w:ascii="Arial" w:hAnsi="Arial" w:cs="Arial"/>
          <w:sz w:val="22"/>
          <w:szCs w:val="22"/>
        </w:rPr>
        <w:t>y oddziaływania na środowisko w </w:t>
      </w:r>
      <w:r w:rsidRPr="00DD7180">
        <w:rPr>
          <w:rFonts w:ascii="Arial" w:hAnsi="Arial" w:cs="Arial"/>
          <w:sz w:val="22"/>
          <w:szCs w:val="22"/>
        </w:rPr>
        <w:t>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D63D41" w:rsidRPr="00D63D41">
        <w:rPr>
          <w:rFonts w:ascii="Arial" w:hAnsi="Arial" w:cs="Arial"/>
          <w:b/>
          <w:bCs/>
          <w:sz w:val="22"/>
          <w:szCs w:val="22"/>
        </w:rPr>
        <w:t xml:space="preserve">od 25 lipca do 16 sierpnia 2016 r. </w:t>
      </w:r>
      <w:r w:rsidR="00B678DC"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Przedmiotem prognozy jest projekt planu miejscowego, o którym mowa wyżej.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F83A96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Zainteresowani mogą zapoznać się z niezbędną dokumentacją sprawy w siedzibie </w:t>
      </w:r>
      <w:r w:rsidR="004D3005" w:rsidRPr="00DD7180">
        <w:rPr>
          <w:rFonts w:ascii="Arial" w:hAnsi="Arial" w:cs="Arial"/>
          <w:sz w:val="22"/>
          <w:szCs w:val="22"/>
        </w:rPr>
        <w:t>Urzędu Miejskiego w Łasku, ul. Warszawska 14, pokój Nr 75, w godzinach 7.30. – 15.30.</w:t>
      </w:r>
      <w:r w:rsidRPr="00DD7180">
        <w:rPr>
          <w:rFonts w:ascii="Arial" w:hAnsi="Arial" w:cs="Arial"/>
          <w:sz w:val="22"/>
          <w:szCs w:val="22"/>
        </w:rPr>
        <w:t xml:space="preserve"> Mogą też składać uwagi i wnioski do wyżej wymienionej prognozy w</w:t>
      </w:r>
      <w:r w:rsidR="00E1114B"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F83A96" w:rsidRPr="00DD7180" w:rsidRDefault="00F83A96" w:rsidP="004D3005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="004D3005" w:rsidRPr="00DD7180">
        <w:rPr>
          <w:rFonts w:ascii="Arial" w:hAnsi="Arial" w:cs="Arial"/>
          <w:sz w:val="22"/>
          <w:szCs w:val="22"/>
        </w:rPr>
        <w:tab/>
      </w:r>
      <w:r w:rsidRPr="00DD7180">
        <w:rPr>
          <w:rFonts w:ascii="Arial" w:hAnsi="Arial" w:cs="Arial"/>
          <w:sz w:val="22"/>
          <w:szCs w:val="22"/>
        </w:rPr>
        <w:t xml:space="preserve">w formie pisemnej lub ustnie do protokołu w siedzibie Urzędu </w:t>
      </w:r>
      <w:r w:rsidR="003D5B5F">
        <w:rPr>
          <w:rFonts w:ascii="Arial" w:hAnsi="Arial" w:cs="Arial"/>
          <w:sz w:val="22"/>
          <w:szCs w:val="22"/>
        </w:rPr>
        <w:t>Miejskiego w Łasku, ul. </w:t>
      </w:r>
      <w:r w:rsidR="00F83372">
        <w:rPr>
          <w:rFonts w:ascii="Arial" w:hAnsi="Arial" w:cs="Arial"/>
          <w:sz w:val="22"/>
          <w:szCs w:val="22"/>
        </w:rPr>
        <w:t>Warszawska 14</w:t>
      </w:r>
      <w:r w:rsidR="004D3005" w:rsidRPr="00DD7180">
        <w:rPr>
          <w:rFonts w:ascii="Arial" w:hAnsi="Arial" w:cs="Arial"/>
          <w:sz w:val="22"/>
          <w:szCs w:val="22"/>
        </w:rPr>
        <w:t xml:space="preserve"> </w:t>
      </w:r>
      <w:r w:rsidR="00F83372">
        <w:rPr>
          <w:rFonts w:ascii="Arial" w:hAnsi="Arial" w:cs="Arial"/>
          <w:sz w:val="22"/>
          <w:szCs w:val="22"/>
        </w:rPr>
        <w:t>w </w:t>
      </w:r>
      <w:r w:rsidR="004D3005" w:rsidRPr="00DD7180">
        <w:rPr>
          <w:rFonts w:ascii="Arial" w:hAnsi="Arial" w:cs="Arial"/>
          <w:sz w:val="22"/>
          <w:szCs w:val="22"/>
        </w:rPr>
        <w:t>godzinach urzędowania</w:t>
      </w:r>
      <w:r w:rsidRPr="00DD7180">
        <w:rPr>
          <w:rFonts w:ascii="Arial" w:hAnsi="Arial" w:cs="Arial"/>
          <w:sz w:val="22"/>
          <w:szCs w:val="22"/>
        </w:rPr>
        <w:t>;</w:t>
      </w:r>
    </w:p>
    <w:p w:rsidR="00DD7180" w:rsidRPr="00DD7180" w:rsidRDefault="004D3005" w:rsidP="00DD7180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</w:r>
      <w:r w:rsidR="00F83A96" w:rsidRPr="00DD7180">
        <w:rPr>
          <w:rFonts w:ascii="Arial" w:hAnsi="Arial" w:cs="Arial"/>
          <w:sz w:val="22"/>
          <w:szCs w:val="22"/>
        </w:rPr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="00F83A96" w:rsidRPr="00DD7180">
        <w:rPr>
          <w:rFonts w:ascii="Arial" w:hAnsi="Arial" w:cs="Arial"/>
          <w:sz w:val="22"/>
          <w:szCs w:val="22"/>
        </w:rPr>
        <w:t>późn</w:t>
      </w:r>
      <w:proofErr w:type="spellEnd"/>
      <w:r w:rsidR="00F83A96" w:rsidRPr="00DD7180">
        <w:rPr>
          <w:rFonts w:ascii="Arial" w:hAnsi="Arial" w:cs="Arial"/>
          <w:sz w:val="22"/>
          <w:szCs w:val="22"/>
        </w:rPr>
        <w:t>. zm.) na adres e-mail:</w:t>
      </w:r>
      <w:r w:rsidR="00F83A96"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DD7180"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 w:rsidR="003D5B5F"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</w:t>
      </w:r>
      <w:r w:rsidR="004D3005" w:rsidRPr="00DD7180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której uwaga dotyczy oraz przedmiot uwagi lub wniosku. Przedłożone uwagi i wnioski podlegają rozpatrzeniu przez </w:t>
      </w:r>
      <w:r w:rsidR="004D3005" w:rsidRPr="00DD7180">
        <w:rPr>
          <w:rFonts w:ascii="Arial" w:hAnsi="Arial" w:cs="Arial"/>
          <w:sz w:val="22"/>
          <w:szCs w:val="22"/>
        </w:rPr>
        <w:t>Burmistrza Łasku</w:t>
      </w:r>
      <w:r w:rsidRPr="00DD7180">
        <w:rPr>
          <w:rFonts w:ascii="Arial" w:hAnsi="Arial" w:cs="Arial"/>
          <w:sz w:val="22"/>
          <w:szCs w:val="22"/>
        </w:rPr>
        <w:t>, złożone po upływie terminu pozostawia się bez rozpatrzenia.</w:t>
      </w:r>
    </w:p>
    <w:p w:rsidR="00DD7180" w:rsidRDefault="00DD7180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83A96" w:rsidRPr="00F83A96" w:rsidRDefault="00F83A96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737212" w:rsidRDefault="00737212" w:rsidP="00F83A96">
      <w:pPr>
        <w:rPr>
          <w:rFonts w:ascii="Arial" w:hAnsi="Arial" w:cs="Arial"/>
          <w:sz w:val="22"/>
          <w:szCs w:val="22"/>
        </w:rPr>
      </w:pPr>
    </w:p>
    <w:p w:rsidR="00EB2A7C" w:rsidRPr="00EB2A7C" w:rsidRDefault="00EB2A7C" w:rsidP="00EB2A7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B2A7C">
        <w:rPr>
          <w:rFonts w:ascii="Arial" w:hAnsi="Arial" w:cs="Arial"/>
          <w:b/>
          <w:sz w:val="22"/>
          <w:szCs w:val="22"/>
        </w:rPr>
        <w:t>BURMISTRZ ŁASKU</w:t>
      </w:r>
    </w:p>
    <w:p w:rsidR="00EB2A7C" w:rsidRPr="00EB2A7C" w:rsidRDefault="00EB2A7C" w:rsidP="00EB2A7C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EB2A7C">
        <w:rPr>
          <w:rFonts w:ascii="Arial" w:hAnsi="Arial" w:cs="Arial"/>
          <w:b/>
          <w:sz w:val="22"/>
          <w:szCs w:val="22"/>
        </w:rPr>
        <w:t>/-/ Gabriel Szkudlarek</w:t>
      </w:r>
    </w:p>
    <w:p w:rsidR="00CC245C" w:rsidRPr="00243B4C" w:rsidRDefault="00CC245C" w:rsidP="003E6C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CC245C" w:rsidRPr="0024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6"/>
    <w:rsid w:val="000067A0"/>
    <w:rsid w:val="00040C96"/>
    <w:rsid w:val="00054ABE"/>
    <w:rsid w:val="000B7901"/>
    <w:rsid w:val="000E0EDC"/>
    <w:rsid w:val="00102626"/>
    <w:rsid w:val="001250B2"/>
    <w:rsid w:val="001A51A9"/>
    <w:rsid w:val="00243B4C"/>
    <w:rsid w:val="00271F64"/>
    <w:rsid w:val="002A6E65"/>
    <w:rsid w:val="002D59E7"/>
    <w:rsid w:val="002D688A"/>
    <w:rsid w:val="0037346D"/>
    <w:rsid w:val="0038498C"/>
    <w:rsid w:val="00386E24"/>
    <w:rsid w:val="003D2BDF"/>
    <w:rsid w:val="003D5B5F"/>
    <w:rsid w:val="003E6CFB"/>
    <w:rsid w:val="004032CC"/>
    <w:rsid w:val="0045442E"/>
    <w:rsid w:val="004B05BD"/>
    <w:rsid w:val="004D3005"/>
    <w:rsid w:val="00515807"/>
    <w:rsid w:val="005413CE"/>
    <w:rsid w:val="00583F57"/>
    <w:rsid w:val="00594B63"/>
    <w:rsid w:val="0059631E"/>
    <w:rsid w:val="005B53AD"/>
    <w:rsid w:val="0061362F"/>
    <w:rsid w:val="00613E36"/>
    <w:rsid w:val="006230EA"/>
    <w:rsid w:val="006346D3"/>
    <w:rsid w:val="00671425"/>
    <w:rsid w:val="00673301"/>
    <w:rsid w:val="00727192"/>
    <w:rsid w:val="00737212"/>
    <w:rsid w:val="007D0C59"/>
    <w:rsid w:val="008258FE"/>
    <w:rsid w:val="008E1334"/>
    <w:rsid w:val="00915A23"/>
    <w:rsid w:val="0097773E"/>
    <w:rsid w:val="009C3304"/>
    <w:rsid w:val="00A2772C"/>
    <w:rsid w:val="00AA52F1"/>
    <w:rsid w:val="00AB7529"/>
    <w:rsid w:val="00AC6A02"/>
    <w:rsid w:val="00B00BF9"/>
    <w:rsid w:val="00B43D06"/>
    <w:rsid w:val="00B678DC"/>
    <w:rsid w:val="00B85F38"/>
    <w:rsid w:val="00C43E8F"/>
    <w:rsid w:val="00C442BE"/>
    <w:rsid w:val="00C6455D"/>
    <w:rsid w:val="00C756DE"/>
    <w:rsid w:val="00CA74BA"/>
    <w:rsid w:val="00CC245C"/>
    <w:rsid w:val="00CD29FD"/>
    <w:rsid w:val="00D3017A"/>
    <w:rsid w:val="00D43398"/>
    <w:rsid w:val="00D63D41"/>
    <w:rsid w:val="00DC622C"/>
    <w:rsid w:val="00DD46CD"/>
    <w:rsid w:val="00DD7180"/>
    <w:rsid w:val="00E1114B"/>
    <w:rsid w:val="00E81447"/>
    <w:rsid w:val="00EB2A7C"/>
    <w:rsid w:val="00ED7DA6"/>
    <w:rsid w:val="00EF7481"/>
    <w:rsid w:val="00F032DD"/>
    <w:rsid w:val="00F327E2"/>
    <w:rsid w:val="00F334C4"/>
    <w:rsid w:val="00F37A94"/>
    <w:rsid w:val="00F60452"/>
    <w:rsid w:val="00F679E1"/>
    <w:rsid w:val="00F83372"/>
    <w:rsid w:val="00F83A96"/>
    <w:rsid w:val="00FE4FE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C0B4-D423-413D-9E0A-C66B483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3A96"/>
    <w:pPr>
      <w:spacing w:before="100" w:beforeAutospacing="1" w:after="100" w:afterAutospacing="1"/>
    </w:pPr>
  </w:style>
  <w:style w:type="character" w:styleId="Pogrubienie">
    <w:name w:val="Strong"/>
    <w:qFormat/>
    <w:rsid w:val="00F83A96"/>
    <w:rPr>
      <w:b/>
      <w:bCs/>
    </w:rPr>
  </w:style>
  <w:style w:type="character" w:styleId="Hipercze">
    <w:name w:val="Hyperlink"/>
    <w:rsid w:val="00F83A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3174</CharactersWithSpaces>
  <SharedDoc>false</SharedDoc>
  <HLinks>
    <vt:vector size="12" baseType="variant"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mbarczynska</dc:creator>
  <cp:keywords/>
  <cp:lastModifiedBy>Ewa Iwaszkiewicz-Beridze</cp:lastModifiedBy>
  <cp:revision>2</cp:revision>
  <cp:lastPrinted>2016-07-11T11:24:00Z</cp:lastPrinted>
  <dcterms:created xsi:type="dcterms:W3CDTF">2016-07-15T08:04:00Z</dcterms:created>
  <dcterms:modified xsi:type="dcterms:W3CDTF">2016-07-15T08:04:00Z</dcterms:modified>
</cp:coreProperties>
</file>