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E9" w:rsidRDefault="009C3CE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9C3CE9" w:rsidRDefault="009C3CE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C3CE9" w:rsidRPr="00A058AD" w:rsidRDefault="009C3CE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Default="009C3CE9" w:rsidP="009C3CE9">
      <w:pPr>
        <w:spacing w:after="0" w:line="48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 Komunikacji Miejskiej w Łasku </w:t>
      </w:r>
    </w:p>
    <w:p w:rsidR="009C3CE9" w:rsidRDefault="009C3CE9" w:rsidP="009C3CE9">
      <w:pPr>
        <w:spacing w:after="0" w:line="48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Lutomierska 2</w:t>
      </w:r>
    </w:p>
    <w:p w:rsidR="00484F88" w:rsidRPr="009C3CE9" w:rsidRDefault="00E27322" w:rsidP="009C3CE9">
      <w:pPr>
        <w:spacing w:after="0" w:line="48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C3CE9">
        <w:rPr>
          <w:rFonts w:ascii="Arial" w:hAnsi="Arial" w:cs="Arial"/>
          <w:sz w:val="20"/>
          <w:szCs w:val="20"/>
        </w:rPr>
        <w:t>98-100 Łask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3CE9">
        <w:rPr>
          <w:rFonts w:ascii="Arial" w:hAnsi="Arial" w:cs="Arial"/>
          <w:sz w:val="21"/>
          <w:szCs w:val="21"/>
        </w:rPr>
        <w:br/>
      </w:r>
      <w:r w:rsidR="009C3CE9" w:rsidRPr="009C3CE9">
        <w:rPr>
          <w:rFonts w:ascii="Arial" w:hAnsi="Arial" w:cs="Arial"/>
          <w:b/>
          <w:sz w:val="21"/>
          <w:szCs w:val="21"/>
        </w:rPr>
        <w:t>na dostawę oleju napędowego o symbolu PN – 590 W na rok</w:t>
      </w:r>
      <w:r w:rsidR="009C3CE9">
        <w:rPr>
          <w:rFonts w:ascii="Arial" w:hAnsi="Arial" w:cs="Arial"/>
          <w:sz w:val="21"/>
          <w:szCs w:val="21"/>
        </w:rPr>
        <w:t xml:space="preserve"> </w:t>
      </w:r>
      <w:r w:rsidR="009C3CE9" w:rsidRPr="009C3CE9">
        <w:rPr>
          <w:rFonts w:ascii="Arial" w:hAnsi="Arial" w:cs="Arial"/>
          <w:b/>
          <w:sz w:val="21"/>
          <w:szCs w:val="21"/>
        </w:rPr>
        <w:t>20</w:t>
      </w:r>
      <w:r w:rsidR="00C839CC">
        <w:rPr>
          <w:rFonts w:ascii="Arial" w:hAnsi="Arial" w:cs="Arial"/>
          <w:b/>
          <w:sz w:val="21"/>
          <w:szCs w:val="21"/>
        </w:rPr>
        <w:t>20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3CE9" w:rsidRPr="009C3CE9">
        <w:rPr>
          <w:rFonts w:ascii="Arial" w:hAnsi="Arial" w:cs="Arial"/>
          <w:b/>
          <w:sz w:val="21"/>
          <w:szCs w:val="21"/>
        </w:rPr>
        <w:t>Zakład Komunikacji Miejskiej w Łasku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8D" w:rsidRDefault="0071068D" w:rsidP="0038231F">
      <w:pPr>
        <w:spacing w:after="0" w:line="240" w:lineRule="auto"/>
      </w:pPr>
      <w:r>
        <w:separator/>
      </w:r>
    </w:p>
  </w:endnote>
  <w:endnote w:type="continuationSeparator" w:id="0">
    <w:p w:rsidR="0071068D" w:rsidRDefault="007106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4025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39C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8D" w:rsidRDefault="0071068D" w:rsidP="0038231F">
      <w:pPr>
        <w:spacing w:after="0" w:line="240" w:lineRule="auto"/>
      </w:pPr>
      <w:r>
        <w:separator/>
      </w:r>
    </w:p>
  </w:footnote>
  <w:footnote w:type="continuationSeparator" w:id="0">
    <w:p w:rsidR="0071068D" w:rsidRDefault="007106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15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25D"/>
    <w:rsid w:val="005641F0"/>
    <w:rsid w:val="005A73FB"/>
    <w:rsid w:val="005B5F91"/>
    <w:rsid w:val="005E176A"/>
    <w:rsid w:val="006440B0"/>
    <w:rsid w:val="0064500B"/>
    <w:rsid w:val="00661B3E"/>
    <w:rsid w:val="00677C66"/>
    <w:rsid w:val="00687919"/>
    <w:rsid w:val="00692DF3"/>
    <w:rsid w:val="006A52B6"/>
    <w:rsid w:val="006D7645"/>
    <w:rsid w:val="006E16A6"/>
    <w:rsid w:val="006F3D32"/>
    <w:rsid w:val="0071068D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577C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3CE9"/>
    <w:rsid w:val="009C6DDE"/>
    <w:rsid w:val="009D314C"/>
    <w:rsid w:val="00A058AD"/>
    <w:rsid w:val="00A0658E"/>
    <w:rsid w:val="00A11F83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39CC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732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C37F-E4A8-42E0-9E68-DC08D5AC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BeataG</cp:lastModifiedBy>
  <cp:revision>6</cp:revision>
  <cp:lastPrinted>2018-11-09T09:44:00Z</cp:lastPrinted>
  <dcterms:created xsi:type="dcterms:W3CDTF">2018-11-09T09:52:00Z</dcterms:created>
  <dcterms:modified xsi:type="dcterms:W3CDTF">2019-11-13T10:30:00Z</dcterms:modified>
</cp:coreProperties>
</file>