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48" w:rsidRDefault="00C50B48" w:rsidP="00C50B48">
      <w:pPr>
        <w:spacing w:after="60"/>
        <w:ind w:left="6372" w:firstLine="708"/>
        <w:jc w:val="both"/>
      </w:pPr>
      <w:r>
        <w:t xml:space="preserve">    Załącznik nr 1</w:t>
      </w:r>
    </w:p>
    <w:p w:rsidR="00C50B48" w:rsidRDefault="00C50B48" w:rsidP="00C50B48">
      <w:pPr>
        <w:pStyle w:val="Nagwek3"/>
        <w:keepNext w:val="0"/>
        <w:jc w:val="center"/>
        <w:rPr>
          <w:sz w:val="28"/>
          <w:szCs w:val="28"/>
        </w:rPr>
      </w:pPr>
      <w:r>
        <w:rPr>
          <w:sz w:val="28"/>
          <w:szCs w:val="28"/>
        </w:rPr>
        <w:t>FORMULARZ OFERTOWY</w:t>
      </w:r>
    </w:p>
    <w:p w:rsidR="00C50B48" w:rsidRDefault="00C50B48" w:rsidP="00C50B48">
      <w:pPr>
        <w:pStyle w:val="NormalnyWeb1"/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Nazwa Wykonawcy:  ..............................................................................................................................</w:t>
      </w:r>
    </w:p>
    <w:p w:rsidR="00C50B48" w:rsidRDefault="00C50B48" w:rsidP="00C50B48">
      <w:pPr>
        <w:pStyle w:val="NormalnyWeb1"/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Adres*    ……………….................................................................................................................................</w:t>
      </w:r>
    </w:p>
    <w:p w:rsidR="00C50B48" w:rsidRDefault="00C50B48" w:rsidP="00C50B48">
      <w:pPr>
        <w:pStyle w:val="NormalnyWeb1"/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Telefon* ........................................................................................ </w:t>
      </w:r>
    </w:p>
    <w:p w:rsidR="00C50B48" w:rsidRDefault="00C50B48" w:rsidP="00C50B48">
      <w:pPr>
        <w:pStyle w:val="NormalnyWeb1"/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e-mail na który Zamawiający ma przesyłać korespondencję      ............................................................</w:t>
      </w:r>
    </w:p>
    <w:p w:rsidR="00C50B48" w:rsidRDefault="00C50B48" w:rsidP="00C50B48">
      <w:pPr>
        <w:jc w:val="both"/>
        <w:rPr>
          <w:rFonts w:ascii="Calibri" w:hAnsi="Calibri"/>
          <w:i/>
        </w:rPr>
      </w:pPr>
    </w:p>
    <w:p w:rsidR="00C50B48" w:rsidRDefault="00C50B48" w:rsidP="00C50B48">
      <w:pPr>
        <w:jc w:val="center"/>
        <w:rPr>
          <w:rFonts w:ascii="Calibri" w:hAnsi="Calibri"/>
        </w:rPr>
      </w:pPr>
      <w:r>
        <w:rPr>
          <w:rFonts w:ascii="Calibri" w:hAnsi="Calibri"/>
        </w:rPr>
        <w:t>W odpowiedzi na ogłoszenie Gminy Łask w procedurze przetargowej na</w:t>
      </w:r>
    </w:p>
    <w:p w:rsidR="00C50B48" w:rsidRDefault="00C50B48" w:rsidP="00C50B4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dostawę paliw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dla  samochodu służbowego Urzędu Miejskiego w Łasku</w:t>
      </w:r>
    </w:p>
    <w:p w:rsidR="00C50B48" w:rsidRPr="00C50B48" w:rsidRDefault="00C50B48" w:rsidP="00C50B48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i samochodów OSP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w 2021 roku </w:t>
      </w:r>
      <w:r>
        <w:rPr>
          <w:rFonts w:ascii="Calibri" w:hAnsi="Calibri"/>
        </w:rPr>
        <w:t>przedkładamy niniejszą ofertę</w:t>
      </w:r>
      <w:bookmarkStart w:id="0" w:name="_GoBack"/>
      <w:bookmarkEnd w:id="0"/>
    </w:p>
    <w:p w:rsidR="00C50B48" w:rsidRDefault="00C50B48" w:rsidP="00C50B48">
      <w:pPr>
        <w:pStyle w:val="NormalnyWeb1"/>
        <w:numPr>
          <w:ilvl w:val="0"/>
          <w:numId w:val="1"/>
        </w:numPr>
        <w:tabs>
          <w:tab w:val="num" w:pos="360"/>
        </w:tabs>
        <w:spacing w:before="0" w:beforeAutospacing="0" w:after="0"/>
        <w:ind w:left="36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Oferujemy dostawę paliw </w:t>
      </w:r>
      <w:r>
        <w:rPr>
          <w:rFonts w:ascii="Calibri" w:hAnsi="Calibri"/>
          <w:szCs w:val="24"/>
        </w:rPr>
        <w:t>za cenę:</w:t>
      </w:r>
    </w:p>
    <w:p w:rsidR="00C50B48" w:rsidRDefault="00C50B48" w:rsidP="00C50B48">
      <w:pPr>
        <w:pStyle w:val="NormalnyWeb1"/>
        <w:spacing w:before="0" w:beforeAutospacing="0" w:after="0"/>
        <w:rPr>
          <w:rFonts w:ascii="Calibri" w:hAnsi="Calibri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145"/>
        <w:gridCol w:w="1617"/>
        <w:gridCol w:w="1260"/>
        <w:gridCol w:w="1256"/>
        <w:gridCol w:w="1119"/>
        <w:gridCol w:w="1694"/>
      </w:tblGrid>
      <w:tr w:rsidR="00C50B48" w:rsidTr="00C50B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center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Lp.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center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Wyszczególnienie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center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Planowane zapotrzebowanie w okresie 12 miesięcy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center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Cena jednostkowa brutto przyjęta do obliczeń (zł/l)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center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Wartość brutto (zł)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center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Oferowany upust (%)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center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Wartość brutto po upuście (zł)</w:t>
            </w:r>
          </w:p>
        </w:tc>
      </w:tr>
      <w:tr w:rsidR="00C50B48" w:rsidTr="00C50B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center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center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center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center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center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center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center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7 (5-6)</w:t>
            </w:r>
          </w:p>
        </w:tc>
      </w:tr>
      <w:tr w:rsidR="00C50B48" w:rsidTr="00C50B48">
        <w:trPr>
          <w:trHeight w:val="6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left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left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Olej napędowy ON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right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8 000 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4,97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39.760,00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right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right"/>
              <w:rPr>
                <w:rFonts w:ascii="Calibri" w:hAnsi="Calibri"/>
                <w:szCs w:val="24"/>
                <w:lang w:eastAsia="en-US"/>
              </w:rPr>
            </w:pPr>
          </w:p>
        </w:tc>
      </w:tr>
      <w:tr w:rsidR="00C50B48" w:rsidTr="00C50B4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left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left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 xml:space="preserve">Benzyna Pb </w:t>
            </w:r>
            <w:proofErr w:type="spellStart"/>
            <w:r>
              <w:rPr>
                <w:rFonts w:ascii="Calibri" w:hAnsi="Calibri"/>
                <w:szCs w:val="24"/>
                <w:lang w:eastAsia="en-US"/>
              </w:rPr>
              <w:t>Eurosuper</w:t>
            </w:r>
            <w:proofErr w:type="spellEnd"/>
            <w:r>
              <w:rPr>
                <w:rFonts w:ascii="Calibri" w:hAnsi="Calibri"/>
                <w:szCs w:val="24"/>
                <w:lang w:eastAsia="en-US"/>
              </w:rPr>
              <w:t xml:space="preserve"> 95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right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770 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4,80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 xml:space="preserve">  3.696,00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right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right"/>
              <w:rPr>
                <w:rFonts w:ascii="Calibri" w:hAnsi="Calibri"/>
                <w:szCs w:val="24"/>
                <w:lang w:eastAsia="en-US"/>
              </w:rPr>
            </w:pPr>
          </w:p>
        </w:tc>
      </w:tr>
      <w:tr w:rsidR="00C50B48" w:rsidTr="00C50B48">
        <w:trPr>
          <w:trHeight w:val="677"/>
        </w:trPr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B48" w:rsidRDefault="00C50B48">
            <w:pPr>
              <w:pStyle w:val="NormalnyWeb1"/>
              <w:spacing w:before="0" w:beforeAutospacing="0" w:after="0" w:line="256" w:lineRule="auto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B48" w:rsidRDefault="00C50B48">
            <w:pPr>
              <w:pStyle w:val="NormalnyWeb1"/>
              <w:spacing w:before="0" w:beforeAutospacing="0" w:after="0" w:line="256" w:lineRule="auto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B48" w:rsidRDefault="00C50B48">
            <w:pPr>
              <w:pStyle w:val="NormalnyWeb1"/>
              <w:spacing w:before="0" w:beforeAutospacing="0" w:after="0" w:line="256" w:lineRule="auto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B48" w:rsidRDefault="00C50B48">
            <w:pPr>
              <w:pStyle w:val="NormalnyWeb1"/>
              <w:spacing w:before="0" w:beforeAutospacing="0" w:after="0" w:line="256" w:lineRule="auto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0B48" w:rsidRDefault="00C50B48">
            <w:pPr>
              <w:pStyle w:val="NormalnyWeb1"/>
              <w:spacing w:before="0" w:beforeAutospacing="0" w:after="0" w:line="256" w:lineRule="auto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0B48" w:rsidRDefault="00C50B48">
            <w:pPr>
              <w:pStyle w:val="NormalnyWeb1"/>
              <w:spacing w:before="0" w:beforeAutospacing="0" w:after="0" w:line="256" w:lineRule="auto"/>
              <w:jc w:val="center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Razem cena ofertowa brutto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0B48" w:rsidRDefault="00C50B48">
            <w:pPr>
              <w:pStyle w:val="NormalnyWeb1"/>
              <w:spacing w:before="0" w:beforeAutospacing="0" w:after="0" w:line="256" w:lineRule="auto"/>
              <w:rPr>
                <w:rFonts w:ascii="Calibri" w:hAnsi="Calibri"/>
                <w:szCs w:val="24"/>
                <w:lang w:eastAsia="en-US"/>
              </w:rPr>
            </w:pPr>
          </w:p>
        </w:tc>
      </w:tr>
    </w:tbl>
    <w:p w:rsidR="00C50B48" w:rsidRDefault="00C50B48" w:rsidP="00C50B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*Cena brutto</w:t>
      </w:r>
      <w:r>
        <w:rPr>
          <w:rFonts w:ascii="Calibri" w:hAnsi="Calibri"/>
          <w:sz w:val="20"/>
          <w:szCs w:val="20"/>
        </w:rPr>
        <w:t xml:space="preserve"> zawiera:</w:t>
      </w:r>
    </w:p>
    <w:p w:rsidR="00C50B48" w:rsidRDefault="00C50B48" w:rsidP="00C50B4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paliwa z podatkiem akcyzowym,</w:t>
      </w:r>
    </w:p>
    <w:p w:rsidR="00C50B48" w:rsidRDefault="00C50B48" w:rsidP="00C50B4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Marżę i inne uzasadnione koszty wykonawcy umożliwiające wykonanie zamówienia.</w:t>
      </w:r>
    </w:p>
    <w:p w:rsidR="00C50B48" w:rsidRDefault="00C50B48" w:rsidP="00C50B48">
      <w:pPr>
        <w:spacing w:after="120"/>
        <w:ind w:left="720"/>
        <w:rPr>
          <w:rFonts w:ascii="Calibri" w:hAnsi="Calibri"/>
          <w:sz w:val="20"/>
          <w:szCs w:val="20"/>
        </w:rPr>
      </w:pPr>
    </w:p>
    <w:p w:rsidR="00C50B48" w:rsidRDefault="00C50B48" w:rsidP="00C50B48">
      <w:pPr>
        <w:numPr>
          <w:ilvl w:val="0"/>
          <w:numId w:val="1"/>
        </w:numPr>
        <w:tabs>
          <w:tab w:val="num" w:pos="351"/>
        </w:tabs>
        <w:spacing w:after="120"/>
        <w:ind w:left="3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niżej podpisany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oświadczam, że zapoznałem się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 treścią dla niniejszego zamówienia i przyjmuję ją bez  zastrzeżeń.</w:t>
      </w:r>
    </w:p>
    <w:p w:rsidR="00C50B48" w:rsidRDefault="00C50B48" w:rsidP="00C50B48">
      <w:pPr>
        <w:numPr>
          <w:ilvl w:val="0"/>
          <w:numId w:val="1"/>
        </w:numPr>
        <w:tabs>
          <w:tab w:val="num" w:pos="351"/>
        </w:tabs>
        <w:spacing w:after="120"/>
        <w:ind w:left="3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Gwarantuję j</w:t>
      </w:r>
      <w:r>
        <w:rPr>
          <w:rFonts w:ascii="Calibri" w:hAnsi="Calibri" w:cs="Arial"/>
          <w:sz w:val="22"/>
          <w:szCs w:val="22"/>
        </w:rPr>
        <w:t xml:space="preserve">akość oferowanego paliwa zgodną z Rozporządzeniem Ministra Gospodarki w sprawie wymagań jakościowych dla paliw ciekłych z dnia 9 października 2015 r. (Dz.U. z 2015 r. poz. 1680) oraz normami PN-EN 228 i PN-EN 590. </w:t>
      </w:r>
    </w:p>
    <w:p w:rsidR="00C50B48" w:rsidRDefault="00C50B48" w:rsidP="00C50B48">
      <w:pPr>
        <w:numPr>
          <w:ilvl w:val="0"/>
          <w:numId w:val="1"/>
        </w:numPr>
        <w:tabs>
          <w:tab w:val="num" w:pos="351"/>
        </w:tabs>
        <w:spacing w:after="120"/>
        <w:ind w:left="3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uznania mojej oferty za najkorzystniejszą zobowiązuję się zawrzeć umowę w miejscu i terminie wyznaczonym przez Zamawiającego.</w:t>
      </w:r>
    </w:p>
    <w:p w:rsidR="00C50B48" w:rsidRDefault="00C50B48" w:rsidP="00C50B48">
      <w:pPr>
        <w:numPr>
          <w:ilvl w:val="0"/>
          <w:numId w:val="1"/>
        </w:numPr>
        <w:tabs>
          <w:tab w:val="num" w:pos="351"/>
        </w:tabs>
        <w:spacing w:after="120"/>
        <w:ind w:left="351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Oświadczam, że </w:t>
      </w:r>
      <w:r>
        <w:rPr>
          <w:rFonts w:ascii="Calibri" w:hAnsi="Calibri"/>
          <w:sz w:val="22"/>
          <w:szCs w:val="22"/>
        </w:rPr>
        <w:t>posiadam koncesję na obrót paliwami, oraz stację paliw w odległości 4 km  od siedziby zamawiającego znajdującej się w Łasku przy ulicy Warszawskiej 14</w:t>
      </w:r>
      <w:r>
        <w:rPr>
          <w:rFonts w:ascii="Calibri" w:hAnsi="Calibri"/>
        </w:rPr>
        <w:t>.</w:t>
      </w:r>
    </w:p>
    <w:p w:rsidR="00C50B48" w:rsidRDefault="00C50B48" w:rsidP="00C50B48">
      <w:pPr>
        <w:tabs>
          <w:tab w:val="left" w:pos="5580"/>
        </w:tabs>
        <w:ind w:firstLine="5580"/>
      </w:pPr>
      <w:r>
        <w:t>.................................................</w:t>
      </w:r>
    </w:p>
    <w:p w:rsidR="00C50B48" w:rsidRDefault="00C50B48" w:rsidP="00C50B48">
      <w:pPr>
        <w:ind w:firstLine="5400"/>
        <w:rPr>
          <w:sz w:val="20"/>
        </w:rPr>
      </w:pPr>
      <w:r>
        <w:rPr>
          <w:sz w:val="20"/>
        </w:rPr>
        <w:t xml:space="preserve">      Podpis i pieczątka Wykonawcy lub                 </w:t>
      </w:r>
    </w:p>
    <w:p w:rsidR="00C50B48" w:rsidRDefault="00C50B48" w:rsidP="00C50B4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uprawnionego przedstawiciela Wykonawcy</w:t>
      </w:r>
    </w:p>
    <w:p w:rsidR="00D455CF" w:rsidRDefault="00D455CF"/>
    <w:sectPr w:rsidR="00D4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D2B"/>
    <w:multiLevelType w:val="hybridMultilevel"/>
    <w:tmpl w:val="3076AE8A"/>
    <w:lvl w:ilvl="0" w:tplc="71C29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6463"/>
    <w:multiLevelType w:val="hybridMultilevel"/>
    <w:tmpl w:val="54FA7E56"/>
    <w:lvl w:ilvl="0" w:tplc="2F14863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48"/>
    <w:rsid w:val="00C50B48"/>
    <w:rsid w:val="00D4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7F25A-8953-48D1-8278-B6850CDB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50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50B4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nyWeb1">
    <w:name w:val="Normalny (Web)1"/>
    <w:basedOn w:val="Normalny"/>
    <w:rsid w:val="00C50B48"/>
    <w:pPr>
      <w:spacing w:before="100" w:beforeAutospacing="1" w:after="11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Pinar</dc:creator>
  <cp:keywords/>
  <dc:description/>
  <cp:lastModifiedBy>Zbigniew Pinar</cp:lastModifiedBy>
  <cp:revision>1</cp:revision>
  <dcterms:created xsi:type="dcterms:W3CDTF">2020-12-08T11:01:00Z</dcterms:created>
  <dcterms:modified xsi:type="dcterms:W3CDTF">2020-12-08T11:02:00Z</dcterms:modified>
</cp:coreProperties>
</file>