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AA6" w:rsidRDefault="00856AA6" w:rsidP="00856AA6">
      <w:pPr>
        <w:jc w:val="center"/>
      </w:pPr>
      <w:r>
        <w:t xml:space="preserve">                                                                                                                             Łask, dnia …………………………….</w:t>
      </w: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Imię i nazwisko/ Nazwa: …………………………………………….</w:t>
      </w: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………………………………………………………………………..</w:t>
      </w: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…………………………………………………………………………</w:t>
      </w: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NIP …………………………………………………………………………….</w:t>
      </w:r>
    </w:p>
    <w:p w:rsidR="00856AA6" w:rsidRDefault="00856AA6" w:rsidP="00856AA6">
      <w:pPr>
        <w:rPr>
          <w:sz w:val="20"/>
          <w:szCs w:val="20"/>
        </w:rPr>
      </w:pPr>
    </w:p>
    <w:p w:rsidR="00856AA6" w:rsidRDefault="00856AA6" w:rsidP="00856AA6">
      <w:pPr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Burmistrz Łasku</w:t>
      </w:r>
    </w:p>
    <w:p w:rsidR="00856AA6" w:rsidRDefault="00856AA6" w:rsidP="00856AA6">
      <w:pPr>
        <w:jc w:val="center"/>
        <w:rPr>
          <w:sz w:val="24"/>
          <w:szCs w:val="24"/>
        </w:rPr>
      </w:pPr>
    </w:p>
    <w:p w:rsidR="00856AA6" w:rsidRDefault="00856AA6" w:rsidP="00856AA6">
      <w:pPr>
        <w:jc w:val="center"/>
        <w:rPr>
          <w:sz w:val="24"/>
          <w:szCs w:val="24"/>
        </w:rPr>
      </w:pPr>
      <w:r>
        <w:rPr>
          <w:sz w:val="24"/>
          <w:szCs w:val="24"/>
        </w:rPr>
        <w:t>O Ś W I A D C Z E N I E</w:t>
      </w:r>
    </w:p>
    <w:p w:rsidR="00856AA6" w:rsidRDefault="00856AA6" w:rsidP="00856AA6">
      <w:pPr>
        <w:jc w:val="both"/>
        <w:rPr>
          <w:sz w:val="24"/>
          <w:szCs w:val="24"/>
        </w:rPr>
      </w:pPr>
    </w:p>
    <w:p w:rsidR="00856AA6" w:rsidRDefault="00856AA6" w:rsidP="00856AA6">
      <w:pPr>
        <w:jc w:val="both"/>
      </w:pPr>
      <w:r>
        <w:t>Pouczony o odpowiedzialności karnej skarbowej za zeznanie nieprawdy lub zatajenie prawdy, wynikającej z art. 56 ustawy z dnia 10 września 1999 roku Kodeks karny skarbowy (Dz. U z 2021 , poz. 408 ze zm.), oświadczam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6AA6" w:rsidTr="00856A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A6" w:rsidRDefault="00856AA6" w:rsidP="00856A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prawna beneficjenta pomocy¹</w:t>
            </w:r>
          </w:p>
          <w:p w:rsidR="00856AA6" w:rsidRDefault="00856AA6">
            <w:pPr>
              <w:spacing w:line="240" w:lineRule="auto"/>
            </w:pPr>
          </w:p>
          <w:p w:rsidR="00856AA6" w:rsidRDefault="00856AA6">
            <w:pPr>
              <w:spacing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A623F" wp14:editId="5CA7E80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4955" cy="171450"/>
                      <wp:effectExtent l="0" t="0" r="14605" b="19050"/>
                      <wp:wrapSquare wrapText="bothSides"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AA6" w:rsidRDefault="00856AA6" w:rsidP="00856AA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A62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0" o:spid="_x0000_s1026" type="#_x0000_t202" style="position:absolute;margin-left:-3pt;margin-top:2.2pt;width:21.6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" fillcolor="window" strokeweight=".5pt">
                      <v:textbox>
                        <w:txbxContent>
                          <w:p w:rsidR="00856AA6" w:rsidRDefault="00856AA6" w:rsidP="00856A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Przedsiębiorstwo państwowe</w:t>
            </w:r>
          </w:p>
          <w:p w:rsidR="00856AA6" w:rsidRDefault="00856AA6">
            <w:pPr>
              <w:spacing w:line="240" w:lineRule="auto"/>
            </w:pPr>
          </w:p>
          <w:p w:rsidR="00856AA6" w:rsidRDefault="00856AA6">
            <w:pPr>
              <w:spacing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CFF8E" wp14:editId="4664A81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4955" cy="171450"/>
                      <wp:effectExtent l="0" t="0" r="14605" b="19050"/>
                      <wp:wrapSquare wrapText="bothSides"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AA6" w:rsidRDefault="00856AA6" w:rsidP="00856AA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CFF8E" id="Pole tekstowe 29" o:spid="_x0000_s1027" type="#_x0000_t202" style="position:absolute;margin-left:-3pt;margin-top:2.2pt;width:21.65pt;height:1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" fillcolor="window" strokeweight=".5pt">
                      <v:textbox>
                        <w:txbxContent>
                          <w:p w:rsidR="00856AA6" w:rsidRDefault="00856AA6" w:rsidP="00856A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Jednoosobowa spółka Skarbu Państwa</w:t>
            </w:r>
          </w:p>
          <w:p w:rsidR="00856AA6" w:rsidRDefault="00856AA6">
            <w:pPr>
              <w:spacing w:line="240" w:lineRule="auto"/>
            </w:pPr>
          </w:p>
          <w:p w:rsidR="00856AA6" w:rsidRDefault="00856AA6">
            <w:pPr>
              <w:spacing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1CC28" wp14:editId="5A51E4C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4955" cy="171450"/>
                      <wp:effectExtent l="0" t="0" r="14605" b="19050"/>
                      <wp:wrapSquare wrapText="bothSides"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AA6" w:rsidRDefault="00856AA6" w:rsidP="00856AA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1CC28" id="Pole tekstowe 28" o:spid="_x0000_s1028" type="#_x0000_t202" style="position:absolute;left:0;text-align:left;margin-left:-3pt;margin-top:2.2pt;width:21.65pt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" fillcolor="window" strokeweight=".5pt">
                      <v:textbox>
                        <w:txbxContent>
                          <w:p w:rsidR="00856AA6" w:rsidRDefault="00856AA6" w:rsidP="00856A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t>jednoosobowa spółka jednostki samorządu terytorialnego, w rozumieniu ustawy z dnia 20 grudnia 1996 r. o gospodarce komunalnej (Dz.U. z 2021 r. , poz 679)</w:t>
            </w:r>
          </w:p>
          <w:p w:rsidR="00856AA6" w:rsidRDefault="00856AA6">
            <w:pPr>
              <w:spacing w:line="240" w:lineRule="auto"/>
              <w:jc w:val="both"/>
            </w:pPr>
          </w:p>
          <w:p w:rsidR="00856AA6" w:rsidRDefault="00856AA6">
            <w:pPr>
              <w:spacing w:line="240" w:lineRule="auto"/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C2CD16" wp14:editId="5642853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4955" cy="171450"/>
                      <wp:effectExtent l="0" t="0" r="14605" b="19050"/>
                      <wp:wrapSquare wrapText="bothSides"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AA6" w:rsidRDefault="00856AA6" w:rsidP="00856AA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2CD16" id="Pole tekstowe 26" o:spid="_x0000_s1029" type="#_x0000_t202" style="position:absolute;left:0;text-align:left;margin-left:-3pt;margin-top:2.2pt;width:21.65pt;height:13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" fillcolor="window" strokeweight=".5pt">
                      <v:textbox>
                        <w:txbxContent>
                          <w:p w:rsidR="00856AA6" w:rsidRDefault="00856AA6" w:rsidP="00856A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Spółka akcyjna albo spółka z ograniczoną odpowiedzialnością, w stosunku do których Skarb Państwa, jednostka samorządu terytorialnego, przedsiębiorstwo państwowe lub </w:t>
            </w:r>
            <w:r>
              <w:br/>
              <w:t xml:space="preserve">            jednoosobowa spółka Skarbu Państwa są podmiotami, które posiadają uprawnienia takie, </w:t>
            </w:r>
            <w:r>
              <w:br/>
              <w:t xml:space="preserve">            jak przedsiębiorcy dominujący w rozumieniu przepisów ustawy z dnia 16 lutego 2007 r.             </w:t>
            </w:r>
            <w:r>
              <w:br/>
              <w:t xml:space="preserve">            o ochronie konkurencji i konsumentów (Dz. U. z 2021 r. poz. 275)</w:t>
            </w:r>
          </w:p>
          <w:p w:rsidR="00856AA6" w:rsidRDefault="00856AA6">
            <w:pPr>
              <w:spacing w:line="240" w:lineRule="auto"/>
              <w:jc w:val="both"/>
            </w:pPr>
          </w:p>
          <w:p w:rsidR="00856AA6" w:rsidRDefault="00856AA6">
            <w:pPr>
              <w:spacing w:line="240" w:lineRule="auto"/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FD0F48" wp14:editId="17400C8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4955" cy="171450"/>
                      <wp:effectExtent l="0" t="0" r="14605" b="19050"/>
                      <wp:wrapSquare wrapText="bothSides"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AA6" w:rsidRDefault="00856AA6" w:rsidP="00856AA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D0F48" id="Pole tekstowe 12" o:spid="_x0000_s1030" type="#_x0000_t202" style="position:absolute;left:0;text-align:left;margin-left:-3pt;margin-top:2.2pt;width:21.65pt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" fillcolor="window" strokeweight=".5pt">
                      <v:textbox>
                        <w:txbxContent>
                          <w:p w:rsidR="00856AA6" w:rsidRDefault="00856AA6" w:rsidP="00856A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Jednostka sektora finansów publicznych w rozumieniu ustawy z dnia 27 sierpnia 2009 r.                        o finansach publicznych (Dz. U. z 2021 r. poz. 305 ze zm.)</w:t>
            </w:r>
          </w:p>
          <w:p w:rsidR="00856AA6" w:rsidRDefault="00856AA6">
            <w:pPr>
              <w:spacing w:line="240" w:lineRule="auto"/>
              <w:jc w:val="both"/>
            </w:pPr>
          </w:p>
          <w:p w:rsidR="00856AA6" w:rsidRDefault="00856AA6">
            <w:pPr>
              <w:spacing w:line="240" w:lineRule="auto"/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2C986B" wp14:editId="3CDFF56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4955" cy="171450"/>
                      <wp:effectExtent l="0" t="0" r="14605" b="1905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AA6" w:rsidRDefault="00856AA6" w:rsidP="00856AA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C986B" id="Pole tekstowe 11" o:spid="_x0000_s1031" type="#_x0000_t202" style="position:absolute;left:0;text-align:left;margin-left:-3pt;margin-top:2.2pt;width:21.65pt;height:13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" fillcolor="window" strokeweight=".5pt">
                      <v:textbox>
                        <w:txbxContent>
                          <w:p w:rsidR="00856AA6" w:rsidRDefault="00856AA6" w:rsidP="00856A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Inna- beneficjent pomocy nienależący do kategorii określonych powyżej – (podać jaka)</w:t>
            </w:r>
          </w:p>
          <w:p w:rsidR="00856AA6" w:rsidRDefault="00856AA6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56AA6" w:rsidRDefault="00856AA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D60A31" wp14:editId="0C51E63A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64770</wp:posOffset>
                      </wp:positionV>
                      <wp:extent cx="4524375" cy="26670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A6A81" id="Prostokąt 10" o:spid="_x0000_s1026" style="position:absolute;margin-left:45.7pt;margin-top:5.1pt;width:35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" fillcolor="window" strokecolor="#70ad47" strokeweight="1pt"/>
                  </w:pict>
                </mc:Fallback>
              </mc:AlternateContent>
            </w:r>
          </w:p>
          <w:p w:rsidR="00856AA6" w:rsidRDefault="00856AA6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856AA6" w:rsidRDefault="00856AA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56AA6" w:rsidRDefault="00856AA6" w:rsidP="00856AA6">
      <w:pPr>
        <w:rPr>
          <w:sz w:val="20"/>
          <w:szCs w:val="20"/>
        </w:rPr>
      </w:pPr>
    </w:p>
    <w:p w:rsidR="00856AA6" w:rsidRDefault="00856AA6" w:rsidP="00856AA6">
      <w:pPr>
        <w:rPr>
          <w:sz w:val="20"/>
          <w:szCs w:val="20"/>
        </w:rPr>
      </w:pPr>
    </w:p>
    <w:p w:rsidR="00856AA6" w:rsidRDefault="00856AA6" w:rsidP="00856AA6">
      <w:pPr>
        <w:rPr>
          <w:sz w:val="20"/>
          <w:szCs w:val="20"/>
        </w:rPr>
      </w:pPr>
    </w:p>
    <w:p w:rsidR="00856AA6" w:rsidRDefault="00856AA6" w:rsidP="00856AA6">
      <w:pPr>
        <w:rPr>
          <w:sz w:val="20"/>
          <w:szCs w:val="20"/>
        </w:rPr>
      </w:pPr>
    </w:p>
    <w:p w:rsidR="00856AA6" w:rsidRDefault="00856AA6" w:rsidP="00856AA6">
      <w:pPr>
        <w:rPr>
          <w:sz w:val="20"/>
          <w:szCs w:val="20"/>
        </w:rPr>
      </w:pPr>
    </w:p>
    <w:p w:rsidR="00856AA6" w:rsidRDefault="00856AA6" w:rsidP="00856AA6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6AA6" w:rsidTr="00856A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A6" w:rsidRDefault="00856AA6">
            <w:pPr>
              <w:spacing w:line="240" w:lineRule="auto"/>
              <w:rPr>
                <w:sz w:val="20"/>
                <w:szCs w:val="20"/>
              </w:rPr>
            </w:pPr>
          </w:p>
          <w:p w:rsidR="00856AA6" w:rsidRDefault="00856AA6" w:rsidP="00856AA6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</w:pPr>
            <w:r>
              <w:t>Wskazanie kategorii przedsiębiorstwa, przy którego użyciu beneficjent pomocy wykonuje działalność w rozumieniu załącznika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 ze zm.)¹</w:t>
            </w:r>
          </w:p>
          <w:p w:rsidR="00856AA6" w:rsidRDefault="00856AA6">
            <w:pPr>
              <w:pStyle w:val="Akapitzlist"/>
              <w:spacing w:line="240" w:lineRule="auto"/>
              <w:jc w:val="both"/>
            </w:pPr>
          </w:p>
          <w:p w:rsidR="00856AA6" w:rsidRDefault="00856AA6">
            <w:pPr>
              <w:spacing w:line="240" w:lineRule="auto"/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F9EC41" wp14:editId="5AE9416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4955" cy="171450"/>
                      <wp:effectExtent l="0" t="0" r="14605" b="1905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AA6" w:rsidRDefault="00856AA6" w:rsidP="00856AA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9EC41" id="Pole tekstowe 8" o:spid="_x0000_s1032" type="#_x0000_t202" style="position:absolute;left:0;text-align:left;margin-left:-3pt;margin-top:2.2pt;width:21.65pt;height:1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" fillcolor="window" strokeweight=".5pt">
                      <v:textbox>
                        <w:txbxContent>
                          <w:p w:rsidR="00856AA6" w:rsidRDefault="00856AA6" w:rsidP="00856A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mikroprzedsiębiorstwo</w:t>
            </w:r>
          </w:p>
          <w:p w:rsidR="00856AA6" w:rsidRDefault="00856AA6">
            <w:pPr>
              <w:spacing w:line="240" w:lineRule="auto"/>
              <w:jc w:val="both"/>
            </w:pPr>
          </w:p>
          <w:p w:rsidR="00856AA6" w:rsidRDefault="00856AA6">
            <w:pPr>
              <w:spacing w:line="240" w:lineRule="auto"/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7E99FB" wp14:editId="30E6074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4955" cy="171450"/>
                      <wp:effectExtent l="0" t="0" r="14605" b="1905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AA6" w:rsidRDefault="00856AA6" w:rsidP="00856AA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E99FB" id="Pole tekstowe 7" o:spid="_x0000_s1033" type="#_x0000_t202" style="position:absolute;left:0;text-align:left;margin-left:-3pt;margin-top:2.2pt;width:21.65pt;height:13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" fillcolor="window" strokeweight=".5pt">
                      <v:textbox>
                        <w:txbxContent>
                          <w:p w:rsidR="00856AA6" w:rsidRDefault="00856AA6" w:rsidP="00856A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małe przedsiębiorstwo</w:t>
            </w:r>
          </w:p>
          <w:p w:rsidR="00856AA6" w:rsidRDefault="00856AA6">
            <w:pPr>
              <w:spacing w:line="240" w:lineRule="auto"/>
              <w:jc w:val="both"/>
            </w:pPr>
          </w:p>
          <w:p w:rsidR="00856AA6" w:rsidRDefault="00856AA6">
            <w:pPr>
              <w:spacing w:line="240" w:lineRule="auto"/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B2FC01" wp14:editId="047A5C7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4955" cy="171450"/>
                      <wp:effectExtent l="0" t="0" r="14605" b="1905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AA6" w:rsidRDefault="00856AA6" w:rsidP="00856AA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2FC01" id="Pole tekstowe 6" o:spid="_x0000_s1034" type="#_x0000_t202" style="position:absolute;left:0;text-align:left;margin-left:-3pt;margin-top:2.2pt;width:21.65pt;height:13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" fillcolor="window" strokeweight=".5pt">
                      <v:textbox>
                        <w:txbxContent>
                          <w:p w:rsidR="00856AA6" w:rsidRDefault="00856AA6" w:rsidP="00856A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średnie przedsiębiorstwo</w:t>
            </w:r>
          </w:p>
          <w:p w:rsidR="00856AA6" w:rsidRDefault="00856AA6">
            <w:pPr>
              <w:spacing w:line="240" w:lineRule="auto"/>
              <w:jc w:val="both"/>
            </w:pPr>
          </w:p>
          <w:p w:rsidR="00856AA6" w:rsidRDefault="00856AA6">
            <w:pPr>
              <w:spacing w:line="240" w:lineRule="auto"/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3A6AF1" wp14:editId="0D25895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74955" cy="171450"/>
                      <wp:effectExtent l="0" t="0" r="14605" b="1905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6AA6" w:rsidRDefault="00856AA6" w:rsidP="00856AA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A6AF1" id="Pole tekstowe 5" o:spid="_x0000_s1035" type="#_x0000_t202" style="position:absolute;left:0;text-align:left;margin-left:-3pt;margin-top:2.2pt;width:21.65pt;height:13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" fillcolor="window" strokeweight=".5pt">
                      <v:textbox>
                        <w:txbxContent>
                          <w:p w:rsidR="00856AA6" w:rsidRDefault="00856AA6" w:rsidP="00856A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przedsiębiorstwo nienależące do żadnej z powyższych kategorii </w:t>
            </w:r>
          </w:p>
          <w:p w:rsidR="00856AA6" w:rsidRDefault="00856AA6">
            <w:pPr>
              <w:spacing w:line="240" w:lineRule="auto"/>
              <w:jc w:val="both"/>
            </w:pPr>
            <w:r>
              <w:t>(duże przedsiębiorstwo)</w:t>
            </w:r>
          </w:p>
          <w:p w:rsidR="00856AA6" w:rsidRDefault="00856AA6">
            <w:pPr>
              <w:spacing w:line="240" w:lineRule="auto"/>
              <w:jc w:val="both"/>
            </w:pPr>
          </w:p>
          <w:p w:rsidR="00856AA6" w:rsidRDefault="00856AA6" w:rsidP="00856AA6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</w:pPr>
            <w:r>
              <w:t>Klasa PKD – należy podać klasę działalności (4 pierwsze znaki), w związku z którą beneficjent otrzymał pomoc, określoną zgodnie z rozporządzeniem Rady Ministrów z dnia 24 grudnia 2007 r. w sprawie Polskiej Klasyfikacji Działalności – PKD (Dz. U. Nr 251, poz. 1885 ze zm.)</w:t>
            </w:r>
          </w:p>
          <w:p w:rsidR="00856AA6" w:rsidRDefault="00856AA6">
            <w:pPr>
              <w:spacing w:line="240" w:lineRule="auto"/>
              <w:rPr>
                <w:sz w:val="20"/>
                <w:szCs w:val="20"/>
              </w:rPr>
            </w:pPr>
          </w:p>
          <w:p w:rsidR="00856AA6" w:rsidRDefault="00856A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4130773" wp14:editId="1911CB1A">
                  <wp:extent cx="276225" cy="1809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A975E4" wp14:editId="321C96AD">
                  <wp:extent cx="276225" cy="1809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DCD4570" wp14:editId="16EDA452">
                  <wp:extent cx="276225" cy="180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C58DF8" wp14:editId="76E43510">
                  <wp:extent cx="276225" cy="1809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AA6" w:rsidRDefault="00856AA6" w:rsidP="00856AA6">
      <w:pPr>
        <w:rPr>
          <w:sz w:val="20"/>
          <w:szCs w:val="20"/>
        </w:rPr>
      </w:pP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56AA6" w:rsidRDefault="00856AA6" w:rsidP="00856AA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…..………………………………………………………..</w:t>
      </w:r>
    </w:p>
    <w:p w:rsidR="00856AA6" w:rsidRDefault="00856AA6" w:rsidP="00856AA6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>Data i podpis osoby składającej oświadczenie</w:t>
      </w:r>
    </w:p>
    <w:p w:rsidR="00856AA6" w:rsidRDefault="00856AA6" w:rsidP="00856AA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Pouczenie:</w:t>
      </w: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Art. 56 § 1Podatnik, który składając organowi podatkowemu, innemu uprawnionemu organowi lub podatnikowi deklarację lub oświadczenie, podaje nieprawdę lub zataja prawdę albo nie dopełnia obowiązku zawiadomienia o zmianie objętych nimi danymi, przez co naraża podatek na uszczuplenie, podlega karze grzywny do 720 stawek dziennych albo karze pozbawienia wolności, albo obu tym karom łącznie.</w:t>
      </w: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§ 2 Jeżeli kwota podatku narażanego na uszczuplenie jest małej wartości, sprawca czynu zabronionego określonego w § 1 podlega karze grzywny do 720 stawek dziennych.</w:t>
      </w:r>
    </w:p>
    <w:p w:rsidR="00856AA6" w:rsidRDefault="00856AA6" w:rsidP="00856AA6">
      <w:pPr>
        <w:rPr>
          <w:sz w:val="20"/>
          <w:szCs w:val="20"/>
        </w:rPr>
      </w:pPr>
      <w:r>
        <w:rPr>
          <w:sz w:val="20"/>
          <w:szCs w:val="20"/>
        </w:rPr>
        <w:t>§ 3 Jeżeli kwota podatku narażonego na uszczuplenie nie przekracza ustawowego progu, sprawca czynu zabronionego określonego w § 1 podlega karze grzywny za wykroczenie skarbowe.</w:t>
      </w:r>
    </w:p>
    <w:p w:rsidR="00856AA6" w:rsidRDefault="00856AA6" w:rsidP="00856AA6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§ 4 Karze określonej w § 3 podlega także ten podatnik, który mimo ujawnia przedmiotu lub podstawy opodatkowania nie składa w terminie organowi podatkowemu lub płatnikowi deklaracji lub oświadczenia lub wbrew obowiązkowi nie składa ich za pomocą środków komunikacji elektronicznej.</w:t>
      </w:r>
    </w:p>
    <w:p w:rsidR="00856AA6" w:rsidRDefault="00856AA6" w:rsidP="00856AA6">
      <w:pPr>
        <w:spacing w:after="0"/>
        <w:rPr>
          <w:sz w:val="20"/>
          <w:szCs w:val="20"/>
        </w:rPr>
      </w:pPr>
      <w:r>
        <w:rPr>
          <w:sz w:val="20"/>
          <w:szCs w:val="20"/>
        </w:rPr>
        <w:t>¹ Zaznacza się właściwą pozycję znakiem X.</w:t>
      </w:r>
    </w:p>
    <w:p w:rsidR="00856AA6" w:rsidRDefault="00856AA6" w:rsidP="00856AA6">
      <w:pPr>
        <w:spacing w:after="0"/>
        <w:rPr>
          <w:sz w:val="20"/>
          <w:szCs w:val="20"/>
        </w:rPr>
      </w:pPr>
      <w:r>
        <w:rPr>
          <w:sz w:val="20"/>
          <w:szCs w:val="20"/>
        </w:rPr>
        <w:t>²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856AA6" w:rsidRDefault="00856AA6" w:rsidP="00856AA6">
      <w:pPr>
        <w:spacing w:after="0"/>
        <w:rPr>
          <w:sz w:val="20"/>
          <w:szCs w:val="20"/>
        </w:rPr>
      </w:pPr>
      <w:r>
        <w:rPr>
          <w:sz w:val="20"/>
          <w:szCs w:val="20"/>
        </w:rPr>
        <w:t>01.11 – Uprawa zbóż, roślin strączkowych i roślin oleistych na nasiona, z wyłączeniem ryżu;</w:t>
      </w:r>
    </w:p>
    <w:p w:rsidR="00856AA6" w:rsidRDefault="00856AA6" w:rsidP="00856AA6">
      <w:pPr>
        <w:spacing w:after="0"/>
        <w:rPr>
          <w:sz w:val="20"/>
          <w:szCs w:val="20"/>
        </w:rPr>
      </w:pPr>
      <w:r>
        <w:rPr>
          <w:sz w:val="20"/>
          <w:szCs w:val="20"/>
        </w:rPr>
        <w:t>01.41 – Chów i hodowla bydła mlecznego;</w:t>
      </w:r>
    </w:p>
    <w:p w:rsidR="00856AA6" w:rsidRDefault="00856AA6" w:rsidP="00856AA6">
      <w:pPr>
        <w:spacing w:after="0"/>
        <w:rPr>
          <w:sz w:val="20"/>
          <w:szCs w:val="20"/>
        </w:rPr>
      </w:pPr>
      <w:r>
        <w:rPr>
          <w:sz w:val="20"/>
          <w:szCs w:val="20"/>
        </w:rPr>
        <w:t>01.46 – Chów i hodowla świń;</w:t>
      </w:r>
    </w:p>
    <w:p w:rsidR="00856AA6" w:rsidRDefault="00856AA6" w:rsidP="00856AA6">
      <w:pPr>
        <w:spacing w:after="0"/>
        <w:rPr>
          <w:sz w:val="20"/>
          <w:szCs w:val="20"/>
        </w:rPr>
      </w:pPr>
      <w:r>
        <w:rPr>
          <w:sz w:val="20"/>
          <w:szCs w:val="20"/>
        </w:rPr>
        <w:t>01.47 – Chów i hodowla drobiu;</w:t>
      </w:r>
    </w:p>
    <w:p w:rsidR="00856AA6" w:rsidRDefault="00856AA6" w:rsidP="00856AA6">
      <w:pPr>
        <w:spacing w:after="0"/>
        <w:rPr>
          <w:sz w:val="20"/>
          <w:szCs w:val="20"/>
        </w:rPr>
      </w:pPr>
      <w:r>
        <w:rPr>
          <w:sz w:val="20"/>
          <w:szCs w:val="20"/>
        </w:rPr>
        <w:t>01.50 – Uprawy rolne połączone z chowem i hodowlą zwierząt (działalność mieszana).</w:t>
      </w:r>
    </w:p>
    <w:p w:rsidR="00964185" w:rsidRPr="00FD48BD" w:rsidRDefault="00964185" w:rsidP="00EA072F">
      <w:pPr>
        <w:spacing w:after="0"/>
        <w:rPr>
          <w:sz w:val="20"/>
          <w:szCs w:val="20"/>
        </w:rPr>
      </w:pPr>
    </w:p>
    <w:sectPr w:rsidR="00964185" w:rsidRPr="00FD48BD" w:rsidSect="00EA072F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690F"/>
    <w:multiLevelType w:val="hybridMultilevel"/>
    <w:tmpl w:val="1EAC0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049849">
    <w:abstractNumId w:val="0"/>
  </w:num>
  <w:num w:numId="2" w16cid:durableId="546532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1F"/>
    <w:rsid w:val="000902EE"/>
    <w:rsid w:val="00124A32"/>
    <w:rsid w:val="0020451F"/>
    <w:rsid w:val="0027528C"/>
    <w:rsid w:val="002D71EE"/>
    <w:rsid w:val="003A44B8"/>
    <w:rsid w:val="004C118F"/>
    <w:rsid w:val="005E0036"/>
    <w:rsid w:val="00820849"/>
    <w:rsid w:val="00856AA6"/>
    <w:rsid w:val="008D62F5"/>
    <w:rsid w:val="009300AE"/>
    <w:rsid w:val="00964185"/>
    <w:rsid w:val="00A21672"/>
    <w:rsid w:val="00BD4958"/>
    <w:rsid w:val="00C45CF6"/>
    <w:rsid w:val="00D010D5"/>
    <w:rsid w:val="00EA072F"/>
    <w:rsid w:val="00F66024"/>
    <w:rsid w:val="00F86625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B9FC"/>
  <w15:chartTrackingRefBased/>
  <w15:docId w15:val="{BF490CE1-7B17-4651-8F01-FB6A5CDE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A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2F47-7AF3-4A7D-94AD-66011385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Nicińska</dc:creator>
  <cp:keywords/>
  <dc:description/>
  <cp:lastModifiedBy>Michał Janiszewski</cp:lastModifiedBy>
  <cp:revision>1</cp:revision>
  <cp:lastPrinted>2019-01-23T11:22:00Z</cp:lastPrinted>
  <dcterms:created xsi:type="dcterms:W3CDTF">2022-07-20T12:03:00Z</dcterms:created>
  <dcterms:modified xsi:type="dcterms:W3CDTF">2022-07-20T12:03:00Z</dcterms:modified>
</cp:coreProperties>
</file>